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FB5" w:rsidRPr="00926D36" w:rsidRDefault="008D3678" w:rsidP="00926D36">
      <w:pPr>
        <w:spacing w:after="0"/>
        <w:jc w:val="right"/>
        <w:rPr>
          <w:rFonts w:ascii="Times New Roman" w:hAnsi="Times New Roman" w:cs="Times New Roman"/>
          <w:b/>
        </w:rPr>
      </w:pPr>
      <w:bookmarkStart w:id="0" w:name="_GoBack"/>
      <w:bookmarkEnd w:id="0"/>
      <w:r w:rsidRPr="00926D36">
        <w:rPr>
          <w:rFonts w:ascii="Times New Roman" w:hAnsi="Times New Roman" w:cs="Times New Roman"/>
          <w:b/>
        </w:rPr>
        <w:t>В Истринский городской суд Московской области</w:t>
      </w:r>
    </w:p>
    <w:p w:rsidR="008D3678" w:rsidRPr="00926D36" w:rsidRDefault="008D3678" w:rsidP="00926D36">
      <w:pPr>
        <w:spacing w:after="0"/>
        <w:jc w:val="right"/>
        <w:rPr>
          <w:rFonts w:ascii="Times New Roman" w:hAnsi="Times New Roman" w:cs="Times New Roman"/>
        </w:rPr>
      </w:pPr>
      <w:r w:rsidRPr="00926D36">
        <w:rPr>
          <w:rFonts w:ascii="Times New Roman" w:hAnsi="Times New Roman" w:cs="Times New Roman"/>
          <w:b/>
        </w:rPr>
        <w:t>Адрес:</w:t>
      </w:r>
      <w:r w:rsidRPr="00926D36">
        <w:rPr>
          <w:rFonts w:ascii="Times New Roman" w:hAnsi="Times New Roman" w:cs="Times New Roman"/>
        </w:rPr>
        <w:t xml:space="preserve"> 143500, г. Истра, ул. Советская, д. 11</w:t>
      </w:r>
    </w:p>
    <w:p w:rsidR="008D3678" w:rsidRPr="00926D36" w:rsidRDefault="008D3678" w:rsidP="00926D36">
      <w:pPr>
        <w:spacing w:after="0"/>
        <w:jc w:val="right"/>
        <w:rPr>
          <w:rFonts w:ascii="Times New Roman" w:hAnsi="Times New Roman" w:cs="Times New Roman"/>
        </w:rPr>
      </w:pPr>
    </w:p>
    <w:p w:rsidR="008D3678" w:rsidRPr="00926D36" w:rsidRDefault="008D3678" w:rsidP="00926D36">
      <w:pPr>
        <w:spacing w:after="0"/>
        <w:jc w:val="right"/>
        <w:rPr>
          <w:rFonts w:ascii="Times New Roman" w:hAnsi="Times New Roman" w:cs="Times New Roman"/>
          <w:b/>
        </w:rPr>
      </w:pPr>
      <w:r w:rsidRPr="00926D36">
        <w:rPr>
          <w:rFonts w:ascii="Times New Roman" w:hAnsi="Times New Roman" w:cs="Times New Roman"/>
          <w:b/>
        </w:rPr>
        <w:t>Истец: ______________________________________</w:t>
      </w:r>
    </w:p>
    <w:p w:rsidR="008D3678" w:rsidRPr="00926D36" w:rsidRDefault="008D3678" w:rsidP="00926D36">
      <w:pPr>
        <w:spacing w:after="0"/>
        <w:jc w:val="right"/>
        <w:rPr>
          <w:rFonts w:ascii="Times New Roman" w:hAnsi="Times New Roman" w:cs="Times New Roman"/>
          <w:b/>
        </w:rPr>
      </w:pPr>
      <w:r w:rsidRPr="00926D36">
        <w:rPr>
          <w:rFonts w:ascii="Times New Roman" w:hAnsi="Times New Roman" w:cs="Times New Roman"/>
          <w:b/>
        </w:rPr>
        <w:t>Адрес:_______________________________________</w:t>
      </w:r>
    </w:p>
    <w:p w:rsidR="008D3678" w:rsidRPr="00926D36" w:rsidRDefault="008D3678" w:rsidP="00926D36">
      <w:pPr>
        <w:spacing w:after="0"/>
        <w:jc w:val="right"/>
        <w:rPr>
          <w:rFonts w:ascii="Times New Roman" w:hAnsi="Times New Roman" w:cs="Times New Roman"/>
        </w:rPr>
      </w:pPr>
      <w:r w:rsidRPr="00926D36">
        <w:rPr>
          <w:rFonts w:ascii="Times New Roman" w:hAnsi="Times New Roman" w:cs="Times New Roman"/>
          <w:b/>
          <w:lang w:val="en-US"/>
        </w:rPr>
        <w:t>E</w:t>
      </w:r>
      <w:r w:rsidRPr="00926D36">
        <w:rPr>
          <w:rFonts w:ascii="Times New Roman" w:hAnsi="Times New Roman" w:cs="Times New Roman"/>
          <w:b/>
        </w:rPr>
        <w:t>-</w:t>
      </w:r>
      <w:r w:rsidRPr="00926D36">
        <w:rPr>
          <w:rFonts w:ascii="Times New Roman" w:hAnsi="Times New Roman" w:cs="Times New Roman"/>
          <w:b/>
          <w:lang w:val="en-US"/>
        </w:rPr>
        <w:t>mail</w:t>
      </w:r>
      <w:r w:rsidRPr="00926D36">
        <w:rPr>
          <w:rFonts w:ascii="Times New Roman" w:hAnsi="Times New Roman" w:cs="Times New Roman"/>
        </w:rPr>
        <w:t>:______________________________________</w:t>
      </w:r>
    </w:p>
    <w:p w:rsidR="008D3678" w:rsidRPr="00926D36" w:rsidRDefault="008D3678" w:rsidP="00926D36">
      <w:pPr>
        <w:spacing w:after="0"/>
        <w:jc w:val="right"/>
        <w:rPr>
          <w:rFonts w:ascii="Times New Roman" w:hAnsi="Times New Roman" w:cs="Times New Roman"/>
        </w:rPr>
      </w:pPr>
    </w:p>
    <w:p w:rsidR="008D3678" w:rsidRPr="00926D36" w:rsidRDefault="008D3678" w:rsidP="00926D36">
      <w:pPr>
        <w:spacing w:after="0"/>
        <w:jc w:val="right"/>
        <w:rPr>
          <w:rFonts w:ascii="Times New Roman" w:hAnsi="Times New Roman" w:cs="Times New Roman"/>
        </w:rPr>
      </w:pPr>
    </w:p>
    <w:p w:rsidR="008D3678" w:rsidRPr="00926D36" w:rsidRDefault="008D3678" w:rsidP="00926D36">
      <w:pPr>
        <w:spacing w:after="0"/>
        <w:jc w:val="right"/>
        <w:rPr>
          <w:rFonts w:ascii="Times New Roman" w:hAnsi="Times New Roman" w:cs="Times New Roman"/>
          <w:b/>
        </w:rPr>
      </w:pPr>
      <w:r w:rsidRPr="00926D36">
        <w:rPr>
          <w:rFonts w:ascii="Times New Roman" w:hAnsi="Times New Roman" w:cs="Times New Roman"/>
          <w:b/>
        </w:rPr>
        <w:t>Ответчик 1: Территориальное управление Росимущества в Московской области</w:t>
      </w:r>
    </w:p>
    <w:p w:rsidR="008D3678" w:rsidRPr="00926D36" w:rsidRDefault="008D3678" w:rsidP="00926D36">
      <w:pPr>
        <w:spacing w:after="0"/>
        <w:jc w:val="right"/>
        <w:rPr>
          <w:rFonts w:ascii="Times New Roman" w:hAnsi="Times New Roman" w:cs="Times New Roman"/>
        </w:rPr>
      </w:pPr>
      <w:r w:rsidRPr="00926D36">
        <w:rPr>
          <w:rFonts w:ascii="Times New Roman" w:hAnsi="Times New Roman" w:cs="Times New Roman"/>
          <w:b/>
        </w:rPr>
        <w:t>Адрес:</w:t>
      </w:r>
      <w:r w:rsidRPr="00926D36">
        <w:rPr>
          <w:rFonts w:ascii="Times New Roman" w:hAnsi="Times New Roman" w:cs="Times New Roman"/>
        </w:rPr>
        <w:t xml:space="preserve"> 129090, г. Москва, ул. Гиляровского, д. 31, стр. 1</w:t>
      </w:r>
    </w:p>
    <w:p w:rsidR="008D3678" w:rsidRPr="00926D36" w:rsidRDefault="008D3678" w:rsidP="00926D36">
      <w:pPr>
        <w:spacing w:after="0"/>
        <w:jc w:val="right"/>
        <w:rPr>
          <w:rFonts w:ascii="Times New Roman" w:hAnsi="Times New Roman" w:cs="Times New Roman"/>
        </w:rPr>
      </w:pPr>
    </w:p>
    <w:p w:rsidR="008D3678" w:rsidRPr="00926D36" w:rsidRDefault="008D3678" w:rsidP="00926D36">
      <w:pPr>
        <w:spacing w:after="0"/>
        <w:jc w:val="right"/>
        <w:rPr>
          <w:rFonts w:ascii="Times New Roman" w:hAnsi="Times New Roman" w:cs="Times New Roman"/>
          <w:b/>
        </w:rPr>
      </w:pPr>
      <w:r w:rsidRPr="00926D36">
        <w:rPr>
          <w:rFonts w:ascii="Times New Roman" w:hAnsi="Times New Roman" w:cs="Times New Roman"/>
          <w:b/>
        </w:rPr>
        <w:t xml:space="preserve">Ответчик 2: Министерство имущественных отношений Московской области </w:t>
      </w:r>
    </w:p>
    <w:p w:rsidR="0077208F" w:rsidRPr="00926D36" w:rsidRDefault="0077208F" w:rsidP="00926D36">
      <w:pPr>
        <w:spacing w:after="0"/>
        <w:jc w:val="right"/>
        <w:rPr>
          <w:rFonts w:ascii="Times New Roman" w:hAnsi="Times New Roman" w:cs="Times New Roman"/>
        </w:rPr>
      </w:pPr>
      <w:r w:rsidRPr="00926D36">
        <w:rPr>
          <w:rFonts w:ascii="Times New Roman" w:hAnsi="Times New Roman" w:cs="Times New Roman"/>
          <w:b/>
        </w:rPr>
        <w:t>Адрес:</w:t>
      </w:r>
      <w:r w:rsidRPr="00926D36">
        <w:rPr>
          <w:rFonts w:ascii="Times New Roman" w:hAnsi="Times New Roman" w:cs="Times New Roman"/>
        </w:rPr>
        <w:t xml:space="preserve"> 143407, Московская область, г. Красногорск, бульвар Строителей, д. 1</w:t>
      </w:r>
    </w:p>
    <w:p w:rsidR="0077208F" w:rsidRPr="00926D36" w:rsidRDefault="0077208F" w:rsidP="00926D36">
      <w:pPr>
        <w:spacing w:after="0"/>
        <w:jc w:val="right"/>
        <w:rPr>
          <w:rFonts w:ascii="Times New Roman" w:hAnsi="Times New Roman" w:cs="Times New Roman"/>
        </w:rPr>
      </w:pPr>
    </w:p>
    <w:p w:rsidR="0077208F" w:rsidRPr="00926D36" w:rsidRDefault="0077208F" w:rsidP="00926D36">
      <w:pPr>
        <w:spacing w:after="0"/>
        <w:jc w:val="right"/>
        <w:rPr>
          <w:rFonts w:ascii="Times New Roman" w:hAnsi="Times New Roman" w:cs="Times New Roman"/>
          <w:b/>
        </w:rPr>
      </w:pPr>
      <w:r w:rsidRPr="00926D36">
        <w:rPr>
          <w:rFonts w:ascii="Times New Roman" w:hAnsi="Times New Roman" w:cs="Times New Roman"/>
          <w:b/>
        </w:rPr>
        <w:t>Ответчик 3: Закрытое акционерное общество «ГУДВИН-3»</w:t>
      </w:r>
    </w:p>
    <w:p w:rsidR="00CA586B" w:rsidRPr="00926D36" w:rsidRDefault="0077208F" w:rsidP="00926D36">
      <w:pPr>
        <w:spacing w:after="0"/>
        <w:jc w:val="right"/>
        <w:rPr>
          <w:rFonts w:ascii="Times New Roman" w:hAnsi="Times New Roman" w:cs="Times New Roman"/>
        </w:rPr>
      </w:pPr>
      <w:r w:rsidRPr="00926D36">
        <w:rPr>
          <w:rFonts w:ascii="Times New Roman" w:hAnsi="Times New Roman" w:cs="Times New Roman"/>
          <w:b/>
        </w:rPr>
        <w:t>Адрес:</w:t>
      </w:r>
      <w:r w:rsidRPr="00926D36">
        <w:rPr>
          <w:rFonts w:ascii="Times New Roman" w:hAnsi="Times New Roman" w:cs="Times New Roman"/>
        </w:rPr>
        <w:t xml:space="preserve"> </w:t>
      </w:r>
      <w:r w:rsidR="00CA586B" w:rsidRPr="00926D36">
        <w:rPr>
          <w:rFonts w:ascii="Times New Roman" w:hAnsi="Times New Roman" w:cs="Times New Roman"/>
        </w:rPr>
        <w:t>109028, г. Москва, ул. Солянка, д. ½, стр. 2, 115</w:t>
      </w:r>
    </w:p>
    <w:p w:rsidR="00CA586B" w:rsidRPr="00926D36" w:rsidRDefault="00CA586B" w:rsidP="00926D36">
      <w:pPr>
        <w:spacing w:after="0"/>
        <w:jc w:val="right"/>
        <w:rPr>
          <w:rFonts w:ascii="Times New Roman" w:hAnsi="Times New Roman" w:cs="Times New Roman"/>
          <w:b/>
        </w:rPr>
      </w:pPr>
    </w:p>
    <w:p w:rsidR="00CA586B" w:rsidRPr="00926D36" w:rsidRDefault="008E6AAD" w:rsidP="00926D36">
      <w:pPr>
        <w:spacing w:after="0"/>
        <w:jc w:val="right"/>
        <w:rPr>
          <w:rFonts w:ascii="Times New Roman" w:hAnsi="Times New Roman" w:cs="Times New Roman"/>
          <w:b/>
        </w:rPr>
      </w:pPr>
      <w:r w:rsidRPr="00926D36">
        <w:rPr>
          <w:rFonts w:ascii="Times New Roman" w:hAnsi="Times New Roman" w:cs="Times New Roman"/>
          <w:b/>
        </w:rPr>
        <w:t>Третье лицо 1</w:t>
      </w:r>
      <w:r w:rsidR="00CA586B" w:rsidRPr="00926D36">
        <w:rPr>
          <w:rFonts w:ascii="Times New Roman" w:hAnsi="Times New Roman" w:cs="Times New Roman"/>
          <w:b/>
        </w:rPr>
        <w:t>, не заявляющее самостоятельных требований относительно предмета спора:</w:t>
      </w:r>
    </w:p>
    <w:p w:rsidR="00CA586B" w:rsidRPr="00926D36" w:rsidRDefault="00CA586B" w:rsidP="00926D36">
      <w:pPr>
        <w:spacing w:after="0"/>
        <w:jc w:val="right"/>
        <w:rPr>
          <w:rFonts w:ascii="Times New Roman" w:hAnsi="Times New Roman" w:cs="Times New Roman"/>
          <w:b/>
        </w:rPr>
      </w:pPr>
      <w:r w:rsidRPr="00926D36">
        <w:rPr>
          <w:rFonts w:ascii="Times New Roman" w:hAnsi="Times New Roman" w:cs="Times New Roman"/>
          <w:b/>
        </w:rPr>
        <w:t>Управление Росреестра по Московской области</w:t>
      </w:r>
    </w:p>
    <w:p w:rsidR="00CA586B" w:rsidRPr="00926D36" w:rsidRDefault="00CA586B" w:rsidP="00926D36">
      <w:pPr>
        <w:spacing w:after="0"/>
        <w:jc w:val="right"/>
        <w:rPr>
          <w:rFonts w:ascii="Times New Roman" w:hAnsi="Times New Roman" w:cs="Times New Roman"/>
        </w:rPr>
      </w:pPr>
      <w:r w:rsidRPr="00926D36">
        <w:rPr>
          <w:rFonts w:ascii="Times New Roman" w:hAnsi="Times New Roman" w:cs="Times New Roman"/>
          <w:b/>
        </w:rPr>
        <w:t>Адрес:</w:t>
      </w:r>
      <w:r w:rsidRPr="00926D36">
        <w:rPr>
          <w:rFonts w:ascii="Times New Roman" w:hAnsi="Times New Roman" w:cs="Times New Roman"/>
        </w:rPr>
        <w:t xml:space="preserve"> 121170, г. Москва, ул. Поклонная, д. 13</w:t>
      </w:r>
    </w:p>
    <w:p w:rsidR="00CA586B" w:rsidRPr="00926D36" w:rsidRDefault="00CA586B" w:rsidP="00926D36">
      <w:pPr>
        <w:spacing w:after="0"/>
        <w:jc w:val="right"/>
        <w:rPr>
          <w:rFonts w:ascii="Times New Roman" w:hAnsi="Times New Roman" w:cs="Times New Roman"/>
        </w:rPr>
      </w:pPr>
    </w:p>
    <w:p w:rsidR="00CA586B" w:rsidRPr="00926D36" w:rsidRDefault="008E6AAD" w:rsidP="00926D36">
      <w:pPr>
        <w:spacing w:after="0"/>
        <w:jc w:val="right"/>
        <w:rPr>
          <w:rFonts w:ascii="Times New Roman" w:hAnsi="Times New Roman" w:cs="Times New Roman"/>
          <w:b/>
        </w:rPr>
      </w:pPr>
      <w:r w:rsidRPr="00926D36">
        <w:rPr>
          <w:rFonts w:ascii="Times New Roman" w:hAnsi="Times New Roman" w:cs="Times New Roman"/>
          <w:b/>
        </w:rPr>
        <w:t>Третье лицо 2</w:t>
      </w:r>
      <w:r w:rsidR="00CA586B" w:rsidRPr="00926D36">
        <w:rPr>
          <w:rFonts w:ascii="Times New Roman" w:hAnsi="Times New Roman" w:cs="Times New Roman"/>
          <w:b/>
        </w:rPr>
        <w:t>, не заявляющее самостоятельных требований относительно предмета спора:</w:t>
      </w:r>
    </w:p>
    <w:p w:rsidR="00CA586B" w:rsidRPr="00926D36" w:rsidRDefault="00CA586B" w:rsidP="00926D36">
      <w:pPr>
        <w:spacing w:after="0"/>
        <w:jc w:val="right"/>
        <w:rPr>
          <w:rFonts w:ascii="Times New Roman" w:hAnsi="Times New Roman" w:cs="Times New Roman"/>
          <w:b/>
        </w:rPr>
      </w:pPr>
      <w:r w:rsidRPr="00926D36">
        <w:rPr>
          <w:rFonts w:ascii="Times New Roman" w:hAnsi="Times New Roman" w:cs="Times New Roman"/>
          <w:b/>
        </w:rPr>
        <w:t>Администрация городского округа Истра</w:t>
      </w:r>
    </w:p>
    <w:p w:rsidR="00CA586B" w:rsidRPr="00926D36" w:rsidRDefault="00CA586B" w:rsidP="00926D36">
      <w:pPr>
        <w:spacing w:after="0"/>
        <w:jc w:val="right"/>
        <w:rPr>
          <w:rFonts w:ascii="Times New Roman" w:hAnsi="Times New Roman" w:cs="Times New Roman"/>
        </w:rPr>
      </w:pPr>
      <w:r w:rsidRPr="00926D36">
        <w:rPr>
          <w:rFonts w:ascii="Times New Roman" w:hAnsi="Times New Roman" w:cs="Times New Roman"/>
          <w:b/>
        </w:rPr>
        <w:t>Адрес:</w:t>
      </w:r>
      <w:r w:rsidRPr="00926D36">
        <w:rPr>
          <w:rFonts w:ascii="Times New Roman" w:hAnsi="Times New Roman" w:cs="Times New Roman"/>
        </w:rPr>
        <w:t xml:space="preserve"> </w:t>
      </w:r>
      <w:r w:rsidR="00C70D64" w:rsidRPr="00926D36">
        <w:rPr>
          <w:rFonts w:ascii="Times New Roman" w:hAnsi="Times New Roman" w:cs="Times New Roman"/>
        </w:rPr>
        <w:t xml:space="preserve">143500, Московская обл., Истра, </w:t>
      </w:r>
      <w:r w:rsidRPr="00926D36">
        <w:rPr>
          <w:rFonts w:ascii="Times New Roman" w:hAnsi="Times New Roman" w:cs="Times New Roman"/>
        </w:rPr>
        <w:t>Револю</w:t>
      </w:r>
      <w:r w:rsidR="00C70D64" w:rsidRPr="00926D36">
        <w:rPr>
          <w:rFonts w:ascii="Times New Roman" w:hAnsi="Times New Roman" w:cs="Times New Roman"/>
        </w:rPr>
        <w:t>ции пл., 4</w:t>
      </w:r>
    </w:p>
    <w:p w:rsidR="00C70D64" w:rsidRPr="00926D36" w:rsidRDefault="00C70D64" w:rsidP="00926D36">
      <w:pPr>
        <w:spacing w:after="0"/>
        <w:jc w:val="right"/>
        <w:rPr>
          <w:rFonts w:ascii="Times New Roman" w:hAnsi="Times New Roman" w:cs="Times New Roman"/>
        </w:rPr>
      </w:pPr>
    </w:p>
    <w:p w:rsidR="0068499C" w:rsidRPr="00926D36" w:rsidRDefault="00C70D64" w:rsidP="00926D36">
      <w:pPr>
        <w:spacing w:after="0"/>
        <w:jc w:val="right"/>
        <w:rPr>
          <w:rFonts w:ascii="Times New Roman" w:hAnsi="Times New Roman" w:cs="Times New Roman"/>
        </w:rPr>
      </w:pPr>
      <w:r w:rsidRPr="00926D36">
        <w:rPr>
          <w:rFonts w:ascii="Times New Roman" w:hAnsi="Times New Roman" w:cs="Times New Roman"/>
        </w:rPr>
        <w:t xml:space="preserve">Государственная пошлина: в соответствии с подп. 3 п. 1 ст. 333.19 НК РФ </w:t>
      </w:r>
      <w:r w:rsidR="0068499C" w:rsidRPr="00926D36">
        <w:rPr>
          <w:rFonts w:ascii="Times New Roman" w:hAnsi="Times New Roman" w:cs="Times New Roman"/>
        </w:rPr>
        <w:t xml:space="preserve">составляет 300 руб. </w:t>
      </w:r>
    </w:p>
    <w:p w:rsidR="00C70D64" w:rsidRPr="00926D36" w:rsidRDefault="0068499C" w:rsidP="00926D36">
      <w:pPr>
        <w:spacing w:after="0"/>
        <w:jc w:val="right"/>
        <w:rPr>
          <w:rFonts w:ascii="Times New Roman" w:hAnsi="Times New Roman" w:cs="Times New Roman"/>
        </w:rPr>
      </w:pPr>
      <w:r w:rsidRPr="00926D36">
        <w:rPr>
          <w:rFonts w:ascii="Times New Roman" w:hAnsi="Times New Roman" w:cs="Times New Roman"/>
        </w:rPr>
        <w:t>(для физических лиц)</w:t>
      </w:r>
    </w:p>
    <w:p w:rsidR="0068499C" w:rsidRDefault="0068499C" w:rsidP="00CA586B">
      <w:pPr>
        <w:spacing w:after="0"/>
        <w:jc w:val="right"/>
        <w:rPr>
          <w:rFonts w:ascii="Times New Roman" w:hAnsi="Times New Roman" w:cs="Times New Roman"/>
        </w:rPr>
      </w:pPr>
    </w:p>
    <w:p w:rsidR="0068499C" w:rsidRPr="0068499C" w:rsidRDefault="0068499C" w:rsidP="0068499C">
      <w:pPr>
        <w:rPr>
          <w:rFonts w:ascii="Times New Roman" w:hAnsi="Times New Roman" w:cs="Times New Roman"/>
        </w:rPr>
      </w:pPr>
    </w:p>
    <w:p w:rsidR="0068499C" w:rsidRPr="0068499C" w:rsidRDefault="0068499C" w:rsidP="0068499C">
      <w:pPr>
        <w:rPr>
          <w:rFonts w:ascii="Times New Roman" w:hAnsi="Times New Roman" w:cs="Times New Roman"/>
          <w:b/>
          <w:sz w:val="24"/>
          <w:szCs w:val="24"/>
        </w:rPr>
      </w:pPr>
    </w:p>
    <w:p w:rsidR="0068499C" w:rsidRPr="0068499C" w:rsidRDefault="0068499C" w:rsidP="0068499C">
      <w:pPr>
        <w:tabs>
          <w:tab w:val="left" w:pos="2700"/>
        </w:tabs>
        <w:spacing w:after="0"/>
        <w:jc w:val="center"/>
        <w:rPr>
          <w:rFonts w:ascii="Times New Roman" w:hAnsi="Times New Roman" w:cs="Times New Roman"/>
          <w:b/>
          <w:sz w:val="24"/>
          <w:szCs w:val="24"/>
        </w:rPr>
      </w:pPr>
      <w:r w:rsidRPr="0068499C">
        <w:rPr>
          <w:rFonts w:ascii="Times New Roman" w:hAnsi="Times New Roman" w:cs="Times New Roman"/>
          <w:b/>
          <w:sz w:val="24"/>
          <w:szCs w:val="24"/>
        </w:rPr>
        <w:t>ИСКОВОЕ ЗАЯВЛЕНИЕ</w:t>
      </w:r>
    </w:p>
    <w:p w:rsidR="0068499C" w:rsidRDefault="0068499C" w:rsidP="0068499C">
      <w:pPr>
        <w:tabs>
          <w:tab w:val="left" w:pos="2700"/>
        </w:tabs>
        <w:spacing w:after="0"/>
        <w:jc w:val="center"/>
        <w:rPr>
          <w:rFonts w:ascii="Times New Roman" w:hAnsi="Times New Roman" w:cs="Times New Roman"/>
          <w:b/>
          <w:sz w:val="24"/>
          <w:szCs w:val="24"/>
        </w:rPr>
      </w:pPr>
      <w:r w:rsidRPr="0068499C">
        <w:rPr>
          <w:rFonts w:ascii="Times New Roman" w:hAnsi="Times New Roman" w:cs="Times New Roman"/>
          <w:b/>
          <w:sz w:val="24"/>
          <w:szCs w:val="24"/>
        </w:rPr>
        <w:t>о признании права собственности на земельный участок</w:t>
      </w:r>
    </w:p>
    <w:p w:rsidR="0068499C" w:rsidRPr="0068499C" w:rsidRDefault="0068499C" w:rsidP="0068499C">
      <w:pPr>
        <w:tabs>
          <w:tab w:val="left" w:pos="2700"/>
        </w:tabs>
        <w:spacing w:after="0"/>
        <w:jc w:val="center"/>
        <w:rPr>
          <w:rFonts w:ascii="Times New Roman" w:hAnsi="Times New Roman" w:cs="Times New Roman"/>
          <w:b/>
          <w:sz w:val="24"/>
          <w:szCs w:val="24"/>
        </w:rPr>
      </w:pPr>
    </w:p>
    <w:p w:rsidR="0096504C" w:rsidRDefault="0068499C" w:rsidP="0068499C">
      <w:pPr>
        <w:jc w:val="both"/>
        <w:rPr>
          <w:rFonts w:ascii="Times New Roman" w:hAnsi="Times New Roman" w:cs="Times New Roman"/>
          <w:sz w:val="24"/>
          <w:szCs w:val="24"/>
        </w:rPr>
      </w:pPr>
      <w:r>
        <w:rPr>
          <w:rFonts w:ascii="Times New Roman" w:hAnsi="Times New Roman" w:cs="Times New Roman"/>
          <w:sz w:val="24"/>
          <w:szCs w:val="24"/>
        </w:rPr>
        <w:t xml:space="preserve">15.08.1997 г. между Комитетом по управлению имуществом Московской области и ЗАО «ГУДВИН-3» был заключен Договор аренды земельного участка № 08001 </w:t>
      </w:r>
      <w:r>
        <w:rPr>
          <w:rFonts w:ascii="Times New Roman" w:hAnsi="Times New Roman" w:cs="Times New Roman"/>
          <w:sz w:val="24"/>
          <w:szCs w:val="24"/>
          <w:lang w:val="en-US"/>
        </w:rPr>
        <w:t>Z</w:t>
      </w:r>
      <w:r w:rsidR="0096504C">
        <w:rPr>
          <w:rFonts w:ascii="Times New Roman" w:hAnsi="Times New Roman" w:cs="Times New Roman"/>
          <w:sz w:val="24"/>
          <w:szCs w:val="24"/>
        </w:rPr>
        <w:t xml:space="preserve"> сроком на 49 лет</w:t>
      </w:r>
      <w:r>
        <w:rPr>
          <w:rFonts w:ascii="Times New Roman" w:hAnsi="Times New Roman" w:cs="Times New Roman"/>
          <w:sz w:val="24"/>
          <w:szCs w:val="24"/>
        </w:rPr>
        <w:t>, по которому Комитет по управлению имуществом Московской области передал ЗАО «ГУДВИН-3» в аренду земельный участок площадью 200 000 кв. м., расположенный на 37-ом км автодороги Москва-Рига</w:t>
      </w:r>
      <w:r w:rsidR="0096504C">
        <w:rPr>
          <w:rFonts w:ascii="Times New Roman" w:hAnsi="Times New Roman" w:cs="Times New Roman"/>
          <w:sz w:val="24"/>
          <w:szCs w:val="24"/>
        </w:rPr>
        <w:t>. Участок предоставлялся для строительства комплекса, включающего, в том числе, 103 жилых домов (коттеджей) общей площадью 35 000 кв. м.</w:t>
      </w:r>
    </w:p>
    <w:p w:rsidR="0096504C" w:rsidRDefault="0096504C" w:rsidP="00F915D0">
      <w:pPr>
        <w:jc w:val="both"/>
        <w:rPr>
          <w:rFonts w:ascii="Times New Roman" w:hAnsi="Times New Roman" w:cs="Times New Roman"/>
          <w:sz w:val="24"/>
          <w:szCs w:val="24"/>
        </w:rPr>
      </w:pPr>
      <w:r>
        <w:rPr>
          <w:rFonts w:ascii="Times New Roman" w:hAnsi="Times New Roman" w:cs="Times New Roman"/>
          <w:sz w:val="24"/>
          <w:szCs w:val="24"/>
        </w:rPr>
        <w:t xml:space="preserve">На основании указанного Договора аренды земельного участка </w:t>
      </w:r>
      <w:r w:rsidR="00F915D0">
        <w:rPr>
          <w:rFonts w:ascii="Times New Roman" w:hAnsi="Times New Roman" w:cs="Times New Roman"/>
          <w:sz w:val="24"/>
          <w:szCs w:val="24"/>
        </w:rPr>
        <w:t xml:space="preserve">ЗАО «ГУДВИН-3» было выдано разрешение на строительство жилого комплекса «Балтия», в состав которого входят 103 жилых домов для постоянного проживания. </w:t>
      </w:r>
    </w:p>
    <w:p w:rsidR="00F915D0" w:rsidRDefault="00F915D0" w:rsidP="00F915D0">
      <w:pPr>
        <w:jc w:val="both"/>
        <w:rPr>
          <w:rFonts w:ascii="Times New Roman" w:hAnsi="Times New Roman" w:cs="Times New Roman"/>
          <w:sz w:val="24"/>
          <w:szCs w:val="24"/>
        </w:rPr>
      </w:pPr>
      <w:r>
        <w:rPr>
          <w:rFonts w:ascii="Times New Roman" w:hAnsi="Times New Roman" w:cs="Times New Roman"/>
          <w:sz w:val="24"/>
          <w:szCs w:val="24"/>
        </w:rPr>
        <w:t>В числе построенных ЗАО «ГУДВИН-3» на арендованном земельном участке жилых домов числятся жилой дом № 64 (год постройки 1998 г., общей площадью 311,6 кв. м.</w:t>
      </w:r>
      <w:r w:rsidR="00182D10">
        <w:rPr>
          <w:rFonts w:ascii="Times New Roman" w:hAnsi="Times New Roman" w:cs="Times New Roman"/>
          <w:sz w:val="24"/>
          <w:szCs w:val="24"/>
        </w:rPr>
        <w:t xml:space="preserve">) с кадастровым номером </w:t>
      </w:r>
      <w:r w:rsidR="00182D10" w:rsidRPr="00182D10">
        <w:rPr>
          <w:rFonts w:ascii="Times New Roman" w:hAnsi="Times New Roman" w:cs="Times New Roman"/>
          <w:sz w:val="24"/>
          <w:szCs w:val="24"/>
        </w:rPr>
        <w:t>50:08:0000000:164390</w:t>
      </w:r>
      <w:r w:rsidR="00182D10">
        <w:rPr>
          <w:rFonts w:ascii="Times New Roman" w:hAnsi="Times New Roman" w:cs="Times New Roman"/>
          <w:sz w:val="24"/>
          <w:szCs w:val="24"/>
        </w:rPr>
        <w:t xml:space="preserve"> и жилой дом № 54 (объект незавершенного строительства площадью </w:t>
      </w:r>
      <w:r w:rsidR="00DF2FB6">
        <w:rPr>
          <w:rFonts w:ascii="Times New Roman" w:hAnsi="Times New Roman" w:cs="Times New Roman"/>
          <w:sz w:val="24"/>
          <w:szCs w:val="24"/>
        </w:rPr>
        <w:t xml:space="preserve">248,8 кв. м.) с кадастровым номером </w:t>
      </w:r>
      <w:r w:rsidR="00DF2FB6" w:rsidRPr="00DF2FB6">
        <w:rPr>
          <w:rFonts w:ascii="Times New Roman" w:hAnsi="Times New Roman" w:cs="Times New Roman"/>
          <w:sz w:val="24"/>
          <w:szCs w:val="24"/>
        </w:rPr>
        <w:t>50:11:0000000:162380</w:t>
      </w:r>
      <w:r w:rsidR="00DF2FB6">
        <w:rPr>
          <w:rFonts w:ascii="Times New Roman" w:hAnsi="Times New Roman" w:cs="Times New Roman"/>
          <w:sz w:val="24"/>
          <w:szCs w:val="24"/>
        </w:rPr>
        <w:t>.</w:t>
      </w:r>
    </w:p>
    <w:p w:rsidR="00DF2FB6" w:rsidRDefault="00DF2FB6" w:rsidP="00F915D0">
      <w:pPr>
        <w:jc w:val="both"/>
        <w:rPr>
          <w:rFonts w:ascii="Times New Roman" w:hAnsi="Times New Roman" w:cs="Times New Roman"/>
          <w:sz w:val="24"/>
          <w:szCs w:val="24"/>
        </w:rPr>
      </w:pPr>
      <w:r>
        <w:rPr>
          <w:rFonts w:ascii="Times New Roman" w:hAnsi="Times New Roman" w:cs="Times New Roman"/>
          <w:sz w:val="24"/>
          <w:szCs w:val="24"/>
        </w:rPr>
        <w:t xml:space="preserve">На основании решения акционерного собрания ЗАО «ГУДВИН-3» от 10.06.1999 г. дома № 54 и 64, расположенные в жилом комплексе «Балтия», были переданы Умерову Тимуру </w:t>
      </w:r>
      <w:proofErr w:type="spellStart"/>
      <w:r>
        <w:rPr>
          <w:rFonts w:ascii="Times New Roman" w:hAnsi="Times New Roman" w:cs="Times New Roman"/>
          <w:sz w:val="24"/>
          <w:szCs w:val="24"/>
        </w:rPr>
        <w:lastRenderedPageBreak/>
        <w:t>Серверович</w:t>
      </w:r>
      <w:r w:rsidR="0062783E">
        <w:rPr>
          <w:rFonts w:ascii="Times New Roman" w:hAnsi="Times New Roman" w:cs="Times New Roman"/>
          <w:sz w:val="24"/>
          <w:szCs w:val="24"/>
        </w:rPr>
        <w:t>у</w:t>
      </w:r>
      <w:proofErr w:type="spellEnd"/>
      <w:r w:rsidR="0062783E">
        <w:rPr>
          <w:rFonts w:ascii="Times New Roman" w:hAnsi="Times New Roman" w:cs="Times New Roman"/>
          <w:sz w:val="24"/>
          <w:szCs w:val="24"/>
        </w:rPr>
        <w:t xml:space="preserve"> в качестве выплаты единственному акционеру дивидендов из прибыли ЗАО «ГУДВИН-3». Указанные жилые дома были переданы Т.С. Умерову по акту № 1 приемки-передачи от 11.06.1999 г. </w:t>
      </w:r>
    </w:p>
    <w:p w:rsidR="0062783E" w:rsidRDefault="00ED2E9E" w:rsidP="00F915D0">
      <w:pPr>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жилые дома № 54 и 64 было зарегистрировано за Умеровым Т.С. (номер и дата государственной регистрации права собственности - </w:t>
      </w:r>
      <w:r w:rsidRPr="00ED2E9E">
        <w:rPr>
          <w:rFonts w:ascii="Times New Roman" w:hAnsi="Times New Roman" w:cs="Times New Roman"/>
          <w:sz w:val="24"/>
          <w:szCs w:val="24"/>
        </w:rPr>
        <w:t>50-01.08-3.1999-418.1</w:t>
      </w:r>
      <w:r>
        <w:rPr>
          <w:rFonts w:ascii="Times New Roman" w:hAnsi="Times New Roman" w:cs="Times New Roman"/>
          <w:sz w:val="24"/>
          <w:szCs w:val="24"/>
        </w:rPr>
        <w:t xml:space="preserve"> от </w:t>
      </w:r>
      <w:r w:rsidRPr="00ED2E9E">
        <w:rPr>
          <w:rFonts w:ascii="Times New Roman" w:hAnsi="Times New Roman" w:cs="Times New Roman"/>
          <w:sz w:val="24"/>
          <w:szCs w:val="24"/>
        </w:rPr>
        <w:t>17.06.1999</w:t>
      </w:r>
      <w:r>
        <w:rPr>
          <w:rFonts w:ascii="Times New Roman" w:hAnsi="Times New Roman" w:cs="Times New Roman"/>
          <w:sz w:val="24"/>
          <w:szCs w:val="24"/>
        </w:rPr>
        <w:t xml:space="preserve"> г.). </w:t>
      </w:r>
    </w:p>
    <w:p w:rsidR="00ED2E9E" w:rsidRPr="00ED2E9E" w:rsidRDefault="00ED2E9E" w:rsidP="00F915D0">
      <w:pPr>
        <w:jc w:val="both"/>
        <w:rPr>
          <w:rFonts w:ascii="Times New Roman" w:hAnsi="Times New Roman" w:cs="Times New Roman"/>
          <w:sz w:val="24"/>
          <w:szCs w:val="24"/>
        </w:rPr>
      </w:pPr>
      <w:r>
        <w:rPr>
          <w:rFonts w:ascii="Times New Roman" w:hAnsi="Times New Roman" w:cs="Times New Roman"/>
          <w:sz w:val="24"/>
          <w:szCs w:val="24"/>
        </w:rPr>
        <w:t>Решением Истринского городского суда Московской области от 16.12.2009 г. по делу № 2-1757</w:t>
      </w:r>
      <w:r w:rsidRPr="00ED2E9E">
        <w:rPr>
          <w:rFonts w:ascii="Times New Roman" w:hAnsi="Times New Roman" w:cs="Times New Roman"/>
          <w:sz w:val="24"/>
          <w:szCs w:val="24"/>
        </w:rPr>
        <w:t>/</w:t>
      </w:r>
      <w:r>
        <w:rPr>
          <w:rFonts w:ascii="Times New Roman" w:hAnsi="Times New Roman" w:cs="Times New Roman"/>
          <w:sz w:val="24"/>
          <w:szCs w:val="24"/>
        </w:rPr>
        <w:t xml:space="preserve">09 был осуществлен раздел имущества супругов – Умерова Тимура </w:t>
      </w:r>
      <w:proofErr w:type="spellStart"/>
      <w:r>
        <w:rPr>
          <w:rFonts w:ascii="Times New Roman" w:hAnsi="Times New Roman" w:cs="Times New Roman"/>
          <w:sz w:val="24"/>
          <w:szCs w:val="24"/>
        </w:rPr>
        <w:t>Серверовича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Умеровой</w:t>
      </w:r>
      <w:proofErr w:type="spellEnd"/>
      <w:r>
        <w:rPr>
          <w:rFonts w:ascii="Times New Roman" w:hAnsi="Times New Roman" w:cs="Times New Roman"/>
          <w:sz w:val="24"/>
          <w:szCs w:val="24"/>
        </w:rPr>
        <w:t xml:space="preserve"> Ирины Александровны. За </w:t>
      </w:r>
      <w:proofErr w:type="spellStart"/>
      <w:r>
        <w:rPr>
          <w:rFonts w:ascii="Times New Roman" w:hAnsi="Times New Roman" w:cs="Times New Roman"/>
          <w:sz w:val="24"/>
          <w:szCs w:val="24"/>
        </w:rPr>
        <w:t>Умеровой</w:t>
      </w:r>
      <w:proofErr w:type="spellEnd"/>
      <w:r>
        <w:rPr>
          <w:rFonts w:ascii="Times New Roman" w:hAnsi="Times New Roman" w:cs="Times New Roman"/>
          <w:sz w:val="24"/>
          <w:szCs w:val="24"/>
        </w:rPr>
        <w:t xml:space="preserve"> И.А. была признана доля в размере ½</w:t>
      </w:r>
      <w:r w:rsidRPr="00ED2E9E">
        <w:rPr>
          <w:rFonts w:ascii="Times New Roman" w:hAnsi="Times New Roman" w:cs="Times New Roman"/>
          <w:sz w:val="24"/>
          <w:szCs w:val="24"/>
        </w:rPr>
        <w:t xml:space="preserve"> </w:t>
      </w:r>
      <w:r>
        <w:rPr>
          <w:rFonts w:ascii="Times New Roman" w:hAnsi="Times New Roman" w:cs="Times New Roman"/>
          <w:sz w:val="24"/>
          <w:szCs w:val="24"/>
        </w:rPr>
        <w:t xml:space="preserve">в праве собственности на объекты недвижимости с кадастровыми номерами </w:t>
      </w:r>
      <w:r w:rsidRPr="00ED2E9E">
        <w:rPr>
          <w:rFonts w:ascii="Times New Roman" w:hAnsi="Times New Roman" w:cs="Times New Roman"/>
          <w:sz w:val="24"/>
          <w:szCs w:val="24"/>
        </w:rPr>
        <w:t>50:11:0000000:162380</w:t>
      </w:r>
      <w:r>
        <w:rPr>
          <w:rFonts w:ascii="Times New Roman" w:hAnsi="Times New Roman" w:cs="Times New Roman"/>
          <w:sz w:val="24"/>
          <w:szCs w:val="24"/>
        </w:rPr>
        <w:t xml:space="preserve"> и </w:t>
      </w:r>
      <w:r w:rsidR="00A56579" w:rsidRPr="00A56579">
        <w:rPr>
          <w:rFonts w:ascii="Times New Roman" w:hAnsi="Times New Roman" w:cs="Times New Roman"/>
          <w:sz w:val="24"/>
          <w:szCs w:val="24"/>
        </w:rPr>
        <w:t>50:08:0000000:164390</w:t>
      </w:r>
      <w:r w:rsidR="00A56579">
        <w:rPr>
          <w:rFonts w:ascii="Times New Roman" w:hAnsi="Times New Roman" w:cs="Times New Roman"/>
          <w:sz w:val="24"/>
          <w:szCs w:val="24"/>
        </w:rPr>
        <w:t xml:space="preserve">. </w:t>
      </w:r>
    </w:p>
    <w:p w:rsidR="00DF2FB6" w:rsidRDefault="00A56579" w:rsidP="00F915D0">
      <w:pPr>
        <w:jc w:val="both"/>
        <w:rPr>
          <w:rFonts w:ascii="Times New Roman" w:hAnsi="Times New Roman" w:cs="Times New Roman"/>
          <w:sz w:val="24"/>
          <w:szCs w:val="24"/>
        </w:rPr>
      </w:pPr>
      <w:r>
        <w:rPr>
          <w:rFonts w:ascii="Times New Roman" w:hAnsi="Times New Roman" w:cs="Times New Roman"/>
          <w:sz w:val="24"/>
          <w:szCs w:val="24"/>
        </w:rPr>
        <w:t xml:space="preserve">Умеров Т.С. был признан несостоятельным (банкротом) и в отношении него была введена процедура реализации имущества должника на основании решения Арбитражного суда г. Москвы от 22.03.2019 г. по делу </w:t>
      </w:r>
      <w:r w:rsidRPr="00A56579">
        <w:rPr>
          <w:rFonts w:ascii="Times New Roman" w:hAnsi="Times New Roman" w:cs="Times New Roman"/>
          <w:sz w:val="24"/>
          <w:szCs w:val="24"/>
        </w:rPr>
        <w:t>А40-53292/18-178-72 «Ф»</w:t>
      </w:r>
      <w:r>
        <w:rPr>
          <w:rFonts w:ascii="Times New Roman" w:hAnsi="Times New Roman" w:cs="Times New Roman"/>
          <w:sz w:val="24"/>
          <w:szCs w:val="24"/>
        </w:rPr>
        <w:t xml:space="preserve">. </w:t>
      </w:r>
    </w:p>
    <w:p w:rsidR="00A56579" w:rsidRDefault="00A56579" w:rsidP="00F915D0">
      <w:pPr>
        <w:jc w:val="both"/>
        <w:rPr>
          <w:rFonts w:ascii="Times New Roman" w:hAnsi="Times New Roman" w:cs="Times New Roman"/>
          <w:sz w:val="24"/>
          <w:szCs w:val="24"/>
        </w:rPr>
      </w:pPr>
      <w:r>
        <w:rPr>
          <w:rFonts w:ascii="Times New Roman" w:hAnsi="Times New Roman" w:cs="Times New Roman"/>
          <w:sz w:val="24"/>
          <w:szCs w:val="24"/>
        </w:rPr>
        <w:t xml:space="preserve">Положение </w:t>
      </w:r>
      <w:r w:rsidRPr="00A56579">
        <w:rPr>
          <w:rFonts w:ascii="Times New Roman" w:hAnsi="Times New Roman" w:cs="Times New Roman"/>
          <w:sz w:val="24"/>
          <w:szCs w:val="24"/>
        </w:rPr>
        <w:t>о порядке и условиях проведения торгов по реализации имущества гражданина-должника</w:t>
      </w:r>
      <w:r>
        <w:rPr>
          <w:rFonts w:ascii="Times New Roman" w:hAnsi="Times New Roman" w:cs="Times New Roman"/>
          <w:sz w:val="24"/>
          <w:szCs w:val="24"/>
        </w:rPr>
        <w:t xml:space="preserve"> Умерова Т.С., включающего жилой дом № 64 и объект незавершенного строительства (дом № 54)</w:t>
      </w:r>
      <w:r w:rsidR="003E6274">
        <w:rPr>
          <w:rFonts w:ascii="Times New Roman" w:hAnsi="Times New Roman" w:cs="Times New Roman"/>
          <w:sz w:val="24"/>
          <w:szCs w:val="24"/>
        </w:rPr>
        <w:t xml:space="preserve">, было утверждено определением Арбитражного суда г. Москвы от 11.10.2021 г. по делу № </w:t>
      </w:r>
      <w:r w:rsidR="003E6274" w:rsidRPr="003E6274">
        <w:rPr>
          <w:rFonts w:ascii="Times New Roman" w:hAnsi="Times New Roman" w:cs="Times New Roman"/>
          <w:sz w:val="24"/>
          <w:szCs w:val="24"/>
        </w:rPr>
        <w:t>А40-53292/18-178-72 «Ф»</w:t>
      </w:r>
      <w:r w:rsidR="003E6274">
        <w:rPr>
          <w:rFonts w:ascii="Times New Roman" w:hAnsi="Times New Roman" w:cs="Times New Roman"/>
          <w:sz w:val="24"/>
          <w:szCs w:val="24"/>
        </w:rPr>
        <w:t xml:space="preserve">, который предусматривал реализацию жилых домов как целых объектов недвижимости без выделения долей. </w:t>
      </w:r>
    </w:p>
    <w:p w:rsidR="003E6274" w:rsidRDefault="003E6274" w:rsidP="00F915D0">
      <w:pPr>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проведения торгов по реализации имущества должника победителем был признан Истец, с которым заключен Договор купли-продажи от </w:t>
      </w:r>
      <w:r w:rsidRPr="003E6274">
        <w:rPr>
          <w:rFonts w:ascii="Times New Roman" w:hAnsi="Times New Roman" w:cs="Times New Roman"/>
          <w:sz w:val="24"/>
          <w:szCs w:val="24"/>
          <w:highlight w:val="yellow"/>
        </w:rPr>
        <w:t>…</w:t>
      </w:r>
    </w:p>
    <w:p w:rsidR="00DF2FB6" w:rsidRPr="0096504C" w:rsidRDefault="00DF2FB6" w:rsidP="00F915D0">
      <w:pPr>
        <w:jc w:val="both"/>
        <w:rPr>
          <w:rFonts w:ascii="Times New Roman" w:hAnsi="Times New Roman" w:cs="Times New Roman"/>
          <w:sz w:val="24"/>
          <w:szCs w:val="24"/>
        </w:rPr>
      </w:pPr>
      <w:r>
        <w:rPr>
          <w:rFonts w:ascii="Times New Roman" w:hAnsi="Times New Roman" w:cs="Times New Roman"/>
          <w:sz w:val="24"/>
          <w:szCs w:val="24"/>
        </w:rPr>
        <w:t xml:space="preserve">Данные объекты недвижимого имущества принадлежат в настоящий момент Истцу на праве собственности (номер и дата государственной регистрации права ____________). </w:t>
      </w:r>
    </w:p>
    <w:p w:rsidR="0096504C" w:rsidRDefault="005142CB" w:rsidP="005142CB">
      <w:pPr>
        <w:jc w:val="both"/>
        <w:rPr>
          <w:rFonts w:ascii="Times New Roman" w:hAnsi="Times New Roman" w:cs="Times New Roman"/>
          <w:sz w:val="24"/>
          <w:szCs w:val="24"/>
        </w:rPr>
      </w:pPr>
      <w:r>
        <w:rPr>
          <w:rFonts w:ascii="Times New Roman" w:hAnsi="Times New Roman" w:cs="Times New Roman"/>
          <w:sz w:val="24"/>
          <w:szCs w:val="24"/>
        </w:rPr>
        <w:t xml:space="preserve">Жилой дом с кадастровым номером </w:t>
      </w:r>
      <w:r w:rsidRPr="005142CB">
        <w:rPr>
          <w:rFonts w:ascii="Times New Roman" w:hAnsi="Times New Roman" w:cs="Times New Roman"/>
          <w:sz w:val="24"/>
          <w:szCs w:val="24"/>
        </w:rPr>
        <w:t>50:08:0000000:164390</w:t>
      </w:r>
      <w:r>
        <w:rPr>
          <w:rFonts w:ascii="Times New Roman" w:hAnsi="Times New Roman" w:cs="Times New Roman"/>
          <w:sz w:val="24"/>
          <w:szCs w:val="24"/>
        </w:rPr>
        <w:t xml:space="preserve"> расположен на земельном участке с кадастровым номером </w:t>
      </w:r>
      <w:r w:rsidR="008E6AAD" w:rsidRPr="008E6AAD">
        <w:rPr>
          <w:rFonts w:ascii="Times New Roman" w:hAnsi="Times New Roman" w:cs="Times New Roman"/>
          <w:sz w:val="24"/>
          <w:szCs w:val="24"/>
        </w:rPr>
        <w:t>50:08:0000000:191</w:t>
      </w:r>
      <w:r w:rsidR="008E6AAD">
        <w:rPr>
          <w:rFonts w:ascii="Times New Roman" w:hAnsi="Times New Roman" w:cs="Times New Roman"/>
          <w:sz w:val="24"/>
          <w:szCs w:val="24"/>
        </w:rPr>
        <w:t xml:space="preserve">, который принадлежит на праве собственности Российской Федерации (номер и дата государственной регистрации права - № 50-50/008-50/008/009/2015-5968/1 от 25.11.2015 г.). </w:t>
      </w:r>
    </w:p>
    <w:p w:rsidR="008E6AAD" w:rsidRDefault="0083289A" w:rsidP="005142CB">
      <w:pPr>
        <w:jc w:val="both"/>
        <w:rPr>
          <w:rFonts w:ascii="Times New Roman" w:hAnsi="Times New Roman" w:cs="Times New Roman"/>
          <w:sz w:val="24"/>
          <w:szCs w:val="24"/>
        </w:rPr>
      </w:pPr>
      <w:r>
        <w:rPr>
          <w:rFonts w:ascii="Times New Roman" w:hAnsi="Times New Roman" w:cs="Times New Roman"/>
          <w:sz w:val="24"/>
          <w:szCs w:val="24"/>
        </w:rPr>
        <w:t xml:space="preserve">Земельный участок с кадастровым номером </w:t>
      </w:r>
      <w:r w:rsidRPr="0083289A">
        <w:rPr>
          <w:rFonts w:ascii="Times New Roman" w:hAnsi="Times New Roman" w:cs="Times New Roman"/>
          <w:sz w:val="24"/>
          <w:szCs w:val="24"/>
        </w:rPr>
        <w:t>50:08:0000000:191</w:t>
      </w:r>
      <w:r>
        <w:rPr>
          <w:rFonts w:ascii="Times New Roman" w:hAnsi="Times New Roman" w:cs="Times New Roman"/>
          <w:sz w:val="24"/>
          <w:szCs w:val="24"/>
        </w:rPr>
        <w:t xml:space="preserve">, в свою очередь, расположен в границах участка с кадастровым номером 50:08:0060102:800, который находится в аренде </w:t>
      </w:r>
      <w:r w:rsidR="00164E78">
        <w:rPr>
          <w:rFonts w:ascii="Times New Roman" w:hAnsi="Times New Roman" w:cs="Times New Roman"/>
          <w:sz w:val="24"/>
          <w:szCs w:val="24"/>
        </w:rPr>
        <w:t xml:space="preserve">у ЗАО «»ГУДВИН-3», ООО «Северная Венеция», ООО «ЖК Балтия» по Договору аренды земельного участка № 08001 </w:t>
      </w:r>
      <w:r w:rsidR="00164E78">
        <w:rPr>
          <w:rFonts w:ascii="Times New Roman" w:hAnsi="Times New Roman" w:cs="Times New Roman"/>
          <w:sz w:val="24"/>
          <w:szCs w:val="24"/>
          <w:lang w:val="en-US"/>
        </w:rPr>
        <w:t>Z</w:t>
      </w:r>
      <w:r w:rsidR="00164E78">
        <w:rPr>
          <w:rFonts w:ascii="Times New Roman" w:hAnsi="Times New Roman" w:cs="Times New Roman"/>
          <w:sz w:val="24"/>
          <w:szCs w:val="24"/>
        </w:rPr>
        <w:t xml:space="preserve"> от 15.08.1997 г. </w:t>
      </w:r>
    </w:p>
    <w:p w:rsidR="00164E78" w:rsidRDefault="00164E78" w:rsidP="005142CB">
      <w:pPr>
        <w:jc w:val="both"/>
        <w:rPr>
          <w:rFonts w:ascii="Times New Roman" w:hAnsi="Times New Roman" w:cs="Times New Roman"/>
          <w:sz w:val="24"/>
          <w:szCs w:val="24"/>
        </w:rPr>
      </w:pPr>
      <w:r>
        <w:rPr>
          <w:rFonts w:ascii="Times New Roman" w:hAnsi="Times New Roman" w:cs="Times New Roman"/>
          <w:sz w:val="24"/>
          <w:szCs w:val="24"/>
        </w:rPr>
        <w:t xml:space="preserve">Границы земельного участка с кадастровым номером </w:t>
      </w:r>
      <w:r w:rsidRPr="00164E78">
        <w:rPr>
          <w:rFonts w:ascii="Times New Roman" w:hAnsi="Times New Roman" w:cs="Times New Roman"/>
          <w:sz w:val="24"/>
          <w:szCs w:val="24"/>
        </w:rPr>
        <w:t>50:08:0000000:191</w:t>
      </w:r>
      <w:r>
        <w:rPr>
          <w:rFonts w:ascii="Times New Roman" w:hAnsi="Times New Roman" w:cs="Times New Roman"/>
          <w:sz w:val="24"/>
          <w:szCs w:val="24"/>
        </w:rPr>
        <w:t xml:space="preserve"> полностью накладываются на земельный участок с кадастровым номером </w:t>
      </w:r>
      <w:r w:rsidRPr="00164E78">
        <w:rPr>
          <w:rFonts w:ascii="Times New Roman" w:hAnsi="Times New Roman" w:cs="Times New Roman"/>
          <w:sz w:val="24"/>
          <w:szCs w:val="24"/>
        </w:rPr>
        <w:t>50:08:0060102:800</w:t>
      </w:r>
      <w:r w:rsidR="00F54344">
        <w:rPr>
          <w:rFonts w:ascii="Times New Roman" w:hAnsi="Times New Roman" w:cs="Times New Roman"/>
          <w:sz w:val="24"/>
          <w:szCs w:val="24"/>
        </w:rPr>
        <w:t>, арендованном</w:t>
      </w:r>
      <w:r>
        <w:rPr>
          <w:rFonts w:ascii="Times New Roman" w:hAnsi="Times New Roman" w:cs="Times New Roman"/>
          <w:sz w:val="24"/>
          <w:szCs w:val="24"/>
        </w:rPr>
        <w:t xml:space="preserve"> ЗАО «ГУДВИН-3»</w:t>
      </w:r>
      <w:r w:rsidR="00F54344">
        <w:rPr>
          <w:rFonts w:ascii="Times New Roman" w:hAnsi="Times New Roman" w:cs="Times New Roman"/>
          <w:sz w:val="24"/>
          <w:szCs w:val="24"/>
        </w:rPr>
        <w:t xml:space="preserve"> для строительства жилого комплекса. Наложение границ земельных участков произошло в связи с тем, что границы участка с кадастровым номером </w:t>
      </w:r>
      <w:r w:rsidR="00F54344" w:rsidRPr="00F54344">
        <w:rPr>
          <w:rFonts w:ascii="Times New Roman" w:hAnsi="Times New Roman" w:cs="Times New Roman"/>
          <w:sz w:val="24"/>
          <w:szCs w:val="24"/>
        </w:rPr>
        <w:t>50:08:0060102:800</w:t>
      </w:r>
      <w:r w:rsidR="00F54344">
        <w:rPr>
          <w:rFonts w:ascii="Times New Roman" w:hAnsi="Times New Roman" w:cs="Times New Roman"/>
          <w:sz w:val="24"/>
          <w:szCs w:val="24"/>
        </w:rPr>
        <w:t xml:space="preserve"> не были установлены в соответствии с требованиями земельного законодательства</w:t>
      </w:r>
      <w:r w:rsidR="00B20985">
        <w:rPr>
          <w:rFonts w:ascii="Times New Roman" w:hAnsi="Times New Roman" w:cs="Times New Roman"/>
          <w:sz w:val="24"/>
          <w:szCs w:val="24"/>
        </w:rPr>
        <w:t xml:space="preserve">. Не установление границ арендуемого ЗАО «ГУДВИН-3» участка привело к возможности выделения и постановки на кадастровый учет участка </w:t>
      </w:r>
      <w:r w:rsidR="00B20985" w:rsidRPr="00B20985">
        <w:rPr>
          <w:rFonts w:ascii="Times New Roman" w:hAnsi="Times New Roman" w:cs="Times New Roman"/>
          <w:sz w:val="24"/>
          <w:szCs w:val="24"/>
        </w:rPr>
        <w:t>50:08:0000000:191</w:t>
      </w:r>
      <w:r w:rsidR="00B20985">
        <w:rPr>
          <w:rFonts w:ascii="Times New Roman" w:hAnsi="Times New Roman" w:cs="Times New Roman"/>
          <w:sz w:val="24"/>
          <w:szCs w:val="24"/>
        </w:rPr>
        <w:t xml:space="preserve"> с последующей его передачей в собственность Российской Федерации, что подтверждено в рамках дела № </w:t>
      </w:r>
      <w:r w:rsidR="00B20985" w:rsidRPr="00B20985">
        <w:rPr>
          <w:rFonts w:ascii="Times New Roman" w:hAnsi="Times New Roman" w:cs="Times New Roman"/>
          <w:sz w:val="24"/>
          <w:szCs w:val="24"/>
        </w:rPr>
        <w:t>А41-52864/19</w:t>
      </w:r>
      <w:r w:rsidR="00B20985">
        <w:rPr>
          <w:rFonts w:ascii="Times New Roman" w:hAnsi="Times New Roman" w:cs="Times New Roman"/>
          <w:sz w:val="24"/>
          <w:szCs w:val="24"/>
        </w:rPr>
        <w:t xml:space="preserve">, рассмотренного Арбитражным судом Московской области. </w:t>
      </w:r>
    </w:p>
    <w:p w:rsidR="00B20985" w:rsidRDefault="00B20985" w:rsidP="005142C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рамках дела </w:t>
      </w:r>
      <w:r w:rsidRPr="00B20985">
        <w:rPr>
          <w:rFonts w:ascii="Times New Roman" w:hAnsi="Times New Roman" w:cs="Times New Roman"/>
          <w:sz w:val="24"/>
          <w:szCs w:val="24"/>
        </w:rPr>
        <w:t>№ А41-52864/19</w:t>
      </w:r>
      <w:r>
        <w:rPr>
          <w:rFonts w:ascii="Times New Roman" w:hAnsi="Times New Roman" w:cs="Times New Roman"/>
          <w:sz w:val="24"/>
          <w:szCs w:val="24"/>
        </w:rPr>
        <w:t xml:space="preserve"> была проведена землеустроительная экспертиза, в результате которой были сделаны выводы:</w:t>
      </w:r>
    </w:p>
    <w:p w:rsidR="00B20985" w:rsidRDefault="00B20985" w:rsidP="00B2098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о том, что Договор аренды земельного участка </w:t>
      </w:r>
      <w:r w:rsidRPr="00B20985">
        <w:rPr>
          <w:rFonts w:ascii="Times New Roman" w:hAnsi="Times New Roman" w:cs="Times New Roman"/>
          <w:sz w:val="24"/>
          <w:szCs w:val="24"/>
        </w:rPr>
        <w:t>№ 08001 Z от 15.08.1997 г</w:t>
      </w:r>
      <w:r>
        <w:rPr>
          <w:rFonts w:ascii="Times New Roman" w:hAnsi="Times New Roman" w:cs="Times New Roman"/>
          <w:sz w:val="24"/>
          <w:szCs w:val="24"/>
        </w:rPr>
        <w:t xml:space="preserve">. позволяет определить местоположение, конфигурацию и площадь участка с кадастровым номером </w:t>
      </w:r>
      <w:r w:rsidRPr="00B20985">
        <w:rPr>
          <w:rFonts w:ascii="Times New Roman" w:hAnsi="Times New Roman" w:cs="Times New Roman"/>
          <w:sz w:val="24"/>
          <w:szCs w:val="24"/>
        </w:rPr>
        <w:t>50:08:0060102:800</w:t>
      </w:r>
      <w:r>
        <w:rPr>
          <w:rFonts w:ascii="Times New Roman" w:hAnsi="Times New Roman" w:cs="Times New Roman"/>
          <w:sz w:val="24"/>
          <w:szCs w:val="24"/>
        </w:rPr>
        <w:t>;</w:t>
      </w:r>
    </w:p>
    <w:p w:rsidR="00B20985" w:rsidRDefault="00B20985" w:rsidP="00B20985">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границы земельного участка с КН </w:t>
      </w:r>
      <w:r w:rsidRPr="00B20985">
        <w:rPr>
          <w:rFonts w:ascii="Times New Roman" w:hAnsi="Times New Roman" w:cs="Times New Roman"/>
          <w:sz w:val="24"/>
          <w:szCs w:val="24"/>
        </w:rPr>
        <w:t>50:08:0000000:191</w:t>
      </w:r>
      <w:r>
        <w:rPr>
          <w:rFonts w:ascii="Times New Roman" w:hAnsi="Times New Roman" w:cs="Times New Roman"/>
          <w:sz w:val="24"/>
          <w:szCs w:val="24"/>
        </w:rPr>
        <w:t xml:space="preserve"> полностью накладываются на земельный участок с КН </w:t>
      </w:r>
      <w:r w:rsidRPr="00B20985">
        <w:rPr>
          <w:rFonts w:ascii="Times New Roman" w:hAnsi="Times New Roman" w:cs="Times New Roman"/>
          <w:sz w:val="24"/>
          <w:szCs w:val="24"/>
        </w:rPr>
        <w:t>50:08:0060102:800</w:t>
      </w:r>
      <w:r>
        <w:rPr>
          <w:rFonts w:ascii="Times New Roman" w:hAnsi="Times New Roman" w:cs="Times New Roman"/>
          <w:sz w:val="24"/>
          <w:szCs w:val="24"/>
        </w:rPr>
        <w:t>;</w:t>
      </w:r>
    </w:p>
    <w:p w:rsidR="00B20985" w:rsidRDefault="00B20985" w:rsidP="00447C91">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 процессе кадастровых работ в отношении земельного участка с КН </w:t>
      </w:r>
      <w:r w:rsidR="00447C91" w:rsidRPr="00447C91">
        <w:rPr>
          <w:rFonts w:ascii="Times New Roman" w:hAnsi="Times New Roman" w:cs="Times New Roman"/>
          <w:sz w:val="24"/>
          <w:szCs w:val="24"/>
        </w:rPr>
        <w:t>50:08:0000000:191</w:t>
      </w:r>
      <w:r w:rsidR="00447C91">
        <w:rPr>
          <w:rFonts w:ascii="Times New Roman" w:hAnsi="Times New Roman" w:cs="Times New Roman"/>
          <w:sz w:val="24"/>
          <w:szCs w:val="24"/>
        </w:rPr>
        <w:t xml:space="preserve"> не учитывались сведения ЕГРН о земельном участке с КН </w:t>
      </w:r>
      <w:r w:rsidR="00447C91" w:rsidRPr="00447C91">
        <w:rPr>
          <w:rFonts w:ascii="Times New Roman" w:hAnsi="Times New Roman" w:cs="Times New Roman"/>
          <w:sz w:val="24"/>
          <w:szCs w:val="24"/>
        </w:rPr>
        <w:t>50:08:0060102:800</w:t>
      </w:r>
      <w:r w:rsidR="00447C91">
        <w:rPr>
          <w:rFonts w:ascii="Times New Roman" w:hAnsi="Times New Roman" w:cs="Times New Roman"/>
          <w:sz w:val="24"/>
          <w:szCs w:val="24"/>
        </w:rPr>
        <w:t xml:space="preserve">, который арендуется ЗАО «ГУДВИН-3». </w:t>
      </w:r>
    </w:p>
    <w:p w:rsidR="00447C91" w:rsidRDefault="00447C91" w:rsidP="00447C91">
      <w:pPr>
        <w:jc w:val="both"/>
        <w:rPr>
          <w:rFonts w:ascii="Times New Roman" w:hAnsi="Times New Roman" w:cs="Times New Roman"/>
          <w:sz w:val="24"/>
          <w:szCs w:val="24"/>
        </w:rPr>
      </w:pPr>
      <w:r>
        <w:rPr>
          <w:rFonts w:ascii="Times New Roman" w:hAnsi="Times New Roman" w:cs="Times New Roman"/>
          <w:sz w:val="24"/>
          <w:szCs w:val="24"/>
        </w:rPr>
        <w:t xml:space="preserve">Однако в связи с тем, что </w:t>
      </w:r>
      <w:r w:rsidR="00F444AC">
        <w:rPr>
          <w:rFonts w:ascii="Times New Roman" w:hAnsi="Times New Roman" w:cs="Times New Roman"/>
          <w:sz w:val="24"/>
          <w:szCs w:val="24"/>
        </w:rPr>
        <w:t xml:space="preserve">ЗАО «ГУДВИН-3» пропустило срок на обращение в суд и в отношении земельного участка с КН </w:t>
      </w:r>
      <w:r w:rsidR="00F444AC" w:rsidRPr="00F444AC">
        <w:rPr>
          <w:rFonts w:ascii="Times New Roman" w:hAnsi="Times New Roman" w:cs="Times New Roman"/>
          <w:sz w:val="24"/>
          <w:szCs w:val="24"/>
        </w:rPr>
        <w:t>50:08:0000000:191</w:t>
      </w:r>
      <w:r w:rsidR="00F444AC">
        <w:rPr>
          <w:rFonts w:ascii="Times New Roman" w:hAnsi="Times New Roman" w:cs="Times New Roman"/>
          <w:sz w:val="24"/>
          <w:szCs w:val="24"/>
        </w:rPr>
        <w:t xml:space="preserve"> имеется спор о праве между ЗАО «ГУДВИН-3» и Российской Федерацией, по делу № А41-52864/19 ЗАО было отказано в признании действий Росреестра по регистрации права собственности на рассматриваемый участок за РФ незаконными. В настоящее время собственником участка с КН </w:t>
      </w:r>
      <w:r w:rsidR="00F444AC" w:rsidRPr="00F444AC">
        <w:rPr>
          <w:rFonts w:ascii="Times New Roman" w:hAnsi="Times New Roman" w:cs="Times New Roman"/>
          <w:sz w:val="24"/>
          <w:szCs w:val="24"/>
        </w:rPr>
        <w:t>50:08:0000000:191</w:t>
      </w:r>
      <w:r w:rsidR="00F444AC">
        <w:rPr>
          <w:rFonts w:ascii="Times New Roman" w:hAnsi="Times New Roman" w:cs="Times New Roman"/>
          <w:sz w:val="24"/>
          <w:szCs w:val="24"/>
        </w:rPr>
        <w:t xml:space="preserve"> является РФ, несмотря на то, что данный участок расположен в пределах земельного участка с КН </w:t>
      </w:r>
      <w:r w:rsidR="00F444AC" w:rsidRPr="00F444AC">
        <w:rPr>
          <w:rFonts w:ascii="Times New Roman" w:hAnsi="Times New Roman" w:cs="Times New Roman"/>
          <w:sz w:val="24"/>
          <w:szCs w:val="24"/>
        </w:rPr>
        <w:t>50:08:0060102:800</w:t>
      </w:r>
      <w:r w:rsidR="00F444AC">
        <w:rPr>
          <w:rFonts w:ascii="Times New Roman" w:hAnsi="Times New Roman" w:cs="Times New Roman"/>
          <w:sz w:val="24"/>
          <w:szCs w:val="24"/>
        </w:rPr>
        <w:t xml:space="preserve">, предоставленного ЗАО «ГУДВИН-3» для строительства жилого комплекса по Договору аренды № 08001 Z от 15.08.1997 г. </w:t>
      </w:r>
      <w:r w:rsidR="00F444AC" w:rsidRPr="00F444AC">
        <w:rPr>
          <w:rFonts w:ascii="Times New Roman" w:hAnsi="Times New Roman" w:cs="Times New Roman"/>
          <w:i/>
          <w:sz w:val="24"/>
          <w:szCs w:val="24"/>
        </w:rPr>
        <w:t>(прил. № 18).</w:t>
      </w:r>
    </w:p>
    <w:p w:rsidR="00F444AC" w:rsidRDefault="00D71B82" w:rsidP="00447C91">
      <w:pPr>
        <w:jc w:val="both"/>
        <w:rPr>
          <w:rFonts w:ascii="Times New Roman" w:hAnsi="Times New Roman" w:cs="Times New Roman"/>
          <w:sz w:val="24"/>
          <w:szCs w:val="24"/>
        </w:rPr>
      </w:pPr>
      <w:r>
        <w:rPr>
          <w:rFonts w:ascii="Times New Roman" w:hAnsi="Times New Roman" w:cs="Times New Roman"/>
          <w:sz w:val="24"/>
          <w:szCs w:val="24"/>
        </w:rPr>
        <w:t xml:space="preserve">Согласно заключению кадастрового инженера </w:t>
      </w:r>
      <w:r w:rsidRPr="00D71B82">
        <w:rPr>
          <w:rFonts w:ascii="Times New Roman" w:hAnsi="Times New Roman" w:cs="Times New Roman"/>
          <w:b/>
          <w:sz w:val="24"/>
          <w:szCs w:val="24"/>
          <w:highlight w:val="yellow"/>
        </w:rPr>
        <w:t>№ … от …</w:t>
      </w:r>
      <w:r>
        <w:rPr>
          <w:rFonts w:ascii="Times New Roman" w:hAnsi="Times New Roman" w:cs="Times New Roman"/>
          <w:b/>
          <w:sz w:val="24"/>
          <w:szCs w:val="24"/>
        </w:rPr>
        <w:t xml:space="preserve"> </w:t>
      </w:r>
      <w:r>
        <w:rPr>
          <w:rFonts w:ascii="Times New Roman" w:hAnsi="Times New Roman" w:cs="Times New Roman"/>
          <w:sz w:val="24"/>
          <w:szCs w:val="24"/>
        </w:rPr>
        <w:t xml:space="preserve">земельный участок, необходимый для эксплуатации жилого дома с КН </w:t>
      </w:r>
      <w:r w:rsidRPr="00D71B82">
        <w:rPr>
          <w:rFonts w:ascii="Times New Roman" w:hAnsi="Times New Roman" w:cs="Times New Roman"/>
          <w:sz w:val="24"/>
          <w:szCs w:val="24"/>
        </w:rPr>
        <w:t>50:08:0000000:164390</w:t>
      </w:r>
      <w:r>
        <w:rPr>
          <w:rFonts w:ascii="Times New Roman" w:hAnsi="Times New Roman" w:cs="Times New Roman"/>
          <w:sz w:val="24"/>
          <w:szCs w:val="24"/>
        </w:rPr>
        <w:t xml:space="preserve">, занимает площадь </w:t>
      </w:r>
      <w:r w:rsidRPr="00D71B82">
        <w:rPr>
          <w:rFonts w:ascii="Times New Roman" w:hAnsi="Times New Roman" w:cs="Times New Roman"/>
          <w:sz w:val="24"/>
          <w:szCs w:val="24"/>
          <w:highlight w:val="yellow"/>
        </w:rPr>
        <w:t>…</w:t>
      </w:r>
      <w:r>
        <w:rPr>
          <w:rFonts w:ascii="Times New Roman" w:hAnsi="Times New Roman" w:cs="Times New Roman"/>
          <w:sz w:val="24"/>
          <w:szCs w:val="24"/>
        </w:rPr>
        <w:t xml:space="preserve"> и имеет следующие границы </w:t>
      </w:r>
      <w:r w:rsidRPr="00D71B82">
        <w:rPr>
          <w:rFonts w:ascii="Times New Roman" w:hAnsi="Times New Roman" w:cs="Times New Roman"/>
          <w:sz w:val="24"/>
          <w:szCs w:val="24"/>
          <w:highlight w:val="yellow"/>
        </w:rPr>
        <w:t>…</w:t>
      </w:r>
      <w:r>
        <w:rPr>
          <w:rFonts w:ascii="Times New Roman" w:hAnsi="Times New Roman" w:cs="Times New Roman"/>
          <w:sz w:val="24"/>
          <w:szCs w:val="24"/>
        </w:rPr>
        <w:t xml:space="preserve"> Земельный участок под жилым домом с КН </w:t>
      </w:r>
      <w:r w:rsidRPr="00D71B82">
        <w:rPr>
          <w:rFonts w:ascii="Times New Roman" w:hAnsi="Times New Roman" w:cs="Times New Roman"/>
          <w:sz w:val="24"/>
          <w:szCs w:val="24"/>
        </w:rPr>
        <w:t>50:08:0000000:164390</w:t>
      </w:r>
      <w:r>
        <w:rPr>
          <w:rFonts w:ascii="Times New Roman" w:hAnsi="Times New Roman" w:cs="Times New Roman"/>
          <w:sz w:val="24"/>
          <w:szCs w:val="24"/>
        </w:rPr>
        <w:t xml:space="preserve">, испрашиваемый Истцом, расположен в пределах земельного участка с КН </w:t>
      </w:r>
      <w:r w:rsidRPr="00D71B82">
        <w:rPr>
          <w:rFonts w:ascii="Times New Roman" w:hAnsi="Times New Roman" w:cs="Times New Roman"/>
          <w:sz w:val="24"/>
          <w:szCs w:val="24"/>
        </w:rPr>
        <w:t>50:08:0000000:191</w:t>
      </w:r>
      <w:r>
        <w:rPr>
          <w:rFonts w:ascii="Times New Roman" w:hAnsi="Times New Roman" w:cs="Times New Roman"/>
          <w:sz w:val="24"/>
          <w:szCs w:val="24"/>
        </w:rPr>
        <w:t xml:space="preserve">, расположенного в границах участка с КН </w:t>
      </w:r>
      <w:r w:rsidRPr="00D71B82">
        <w:rPr>
          <w:rFonts w:ascii="Times New Roman" w:hAnsi="Times New Roman" w:cs="Times New Roman"/>
          <w:sz w:val="24"/>
          <w:szCs w:val="24"/>
        </w:rPr>
        <w:t>50:08:0060102:800</w:t>
      </w:r>
      <w:r>
        <w:rPr>
          <w:rFonts w:ascii="Times New Roman" w:hAnsi="Times New Roman" w:cs="Times New Roman"/>
          <w:sz w:val="24"/>
          <w:szCs w:val="24"/>
        </w:rPr>
        <w:t>, предоставленного ЗАО «ГУДВИН-3» в аренду</w:t>
      </w:r>
      <w:r w:rsidR="0048645C">
        <w:rPr>
          <w:rFonts w:ascii="Times New Roman" w:hAnsi="Times New Roman" w:cs="Times New Roman"/>
          <w:sz w:val="24"/>
          <w:szCs w:val="24"/>
        </w:rPr>
        <w:t xml:space="preserve">. При этом пересечений с землями лесного фонда не имеется. </w:t>
      </w:r>
    </w:p>
    <w:p w:rsidR="0048645C" w:rsidRDefault="0048645C" w:rsidP="00447C91">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заключением кадастрового инженера </w:t>
      </w:r>
      <w:r w:rsidRPr="0048645C">
        <w:rPr>
          <w:rFonts w:ascii="Times New Roman" w:hAnsi="Times New Roman" w:cs="Times New Roman"/>
          <w:b/>
          <w:sz w:val="24"/>
          <w:szCs w:val="24"/>
          <w:highlight w:val="yellow"/>
        </w:rPr>
        <w:t>№ … от …</w:t>
      </w:r>
      <w:r>
        <w:rPr>
          <w:rFonts w:ascii="Times New Roman" w:hAnsi="Times New Roman" w:cs="Times New Roman"/>
          <w:b/>
          <w:sz w:val="24"/>
          <w:szCs w:val="24"/>
        </w:rPr>
        <w:t xml:space="preserve"> </w:t>
      </w:r>
      <w:r w:rsidRPr="0048645C">
        <w:rPr>
          <w:rFonts w:ascii="Times New Roman" w:hAnsi="Times New Roman" w:cs="Times New Roman"/>
          <w:sz w:val="24"/>
          <w:szCs w:val="24"/>
        </w:rPr>
        <w:t>земельный участок</w:t>
      </w:r>
      <w:r>
        <w:rPr>
          <w:rFonts w:ascii="Times New Roman" w:hAnsi="Times New Roman" w:cs="Times New Roman"/>
          <w:b/>
          <w:sz w:val="24"/>
          <w:szCs w:val="24"/>
        </w:rPr>
        <w:t xml:space="preserve">, </w:t>
      </w:r>
      <w:r w:rsidRPr="0048645C">
        <w:rPr>
          <w:rFonts w:ascii="Times New Roman" w:hAnsi="Times New Roman" w:cs="Times New Roman"/>
          <w:sz w:val="24"/>
          <w:szCs w:val="24"/>
        </w:rPr>
        <w:t>необходимый для эксплуатации</w:t>
      </w:r>
      <w:r>
        <w:rPr>
          <w:rFonts w:ascii="Times New Roman" w:hAnsi="Times New Roman" w:cs="Times New Roman"/>
          <w:sz w:val="24"/>
          <w:szCs w:val="24"/>
        </w:rPr>
        <w:t xml:space="preserve"> объекта незавершенного строительства с КН 50:11:0000000:162380, занимает площадь </w:t>
      </w:r>
      <w:r w:rsidRPr="0048645C">
        <w:rPr>
          <w:rFonts w:ascii="Times New Roman" w:hAnsi="Times New Roman" w:cs="Times New Roman"/>
          <w:sz w:val="24"/>
          <w:szCs w:val="24"/>
          <w:highlight w:val="yellow"/>
        </w:rPr>
        <w:t>…</w:t>
      </w:r>
      <w:r>
        <w:rPr>
          <w:rFonts w:ascii="Times New Roman" w:hAnsi="Times New Roman" w:cs="Times New Roman"/>
          <w:sz w:val="24"/>
          <w:szCs w:val="24"/>
        </w:rPr>
        <w:t xml:space="preserve"> и имеет следующие границы </w:t>
      </w:r>
      <w:r w:rsidRPr="0048645C">
        <w:rPr>
          <w:rFonts w:ascii="Times New Roman" w:hAnsi="Times New Roman" w:cs="Times New Roman"/>
          <w:sz w:val="24"/>
          <w:szCs w:val="24"/>
          <w:highlight w:val="yellow"/>
        </w:rPr>
        <w:t>…</w:t>
      </w:r>
      <w:r>
        <w:rPr>
          <w:rFonts w:ascii="Times New Roman" w:hAnsi="Times New Roman" w:cs="Times New Roman"/>
          <w:sz w:val="24"/>
          <w:szCs w:val="24"/>
        </w:rPr>
        <w:t xml:space="preserve"> Земельный участок под объектом незавершенного строительства, испрашиваемый Истцом, расположен в пределах земельного участка с КН </w:t>
      </w:r>
      <w:r w:rsidRPr="0048645C">
        <w:rPr>
          <w:rFonts w:ascii="Times New Roman" w:hAnsi="Times New Roman" w:cs="Times New Roman"/>
          <w:sz w:val="24"/>
          <w:szCs w:val="24"/>
        </w:rPr>
        <w:t>50:08:0060102:800</w:t>
      </w:r>
      <w:r w:rsidR="008C11E0">
        <w:rPr>
          <w:rFonts w:ascii="Times New Roman" w:hAnsi="Times New Roman" w:cs="Times New Roman"/>
          <w:sz w:val="24"/>
          <w:szCs w:val="24"/>
        </w:rPr>
        <w:t xml:space="preserve">, предоставленного ЗАО «ГУДВИН-3» в аренду для строительства жилого комплекса. Пересечений с землями лесного фонда не имеется. </w:t>
      </w:r>
    </w:p>
    <w:p w:rsidR="000A1B45" w:rsidRDefault="000A1B45" w:rsidP="000A1B45">
      <w:pPr>
        <w:jc w:val="both"/>
        <w:rPr>
          <w:rFonts w:ascii="Times New Roman" w:hAnsi="Times New Roman" w:cs="Times New Roman"/>
          <w:sz w:val="24"/>
          <w:szCs w:val="24"/>
        </w:rPr>
      </w:pPr>
      <w:r w:rsidRPr="000A1B45">
        <w:rPr>
          <w:rFonts w:ascii="Times New Roman" w:hAnsi="Times New Roman" w:cs="Times New Roman"/>
          <w:sz w:val="24"/>
          <w:szCs w:val="24"/>
        </w:rPr>
        <w:t>Согласно ст. 59 ЗК РФ признание права на земельный участок осуществляется в судебном порядке.</w:t>
      </w:r>
    </w:p>
    <w:p w:rsidR="000A1B45" w:rsidRDefault="000A1B45" w:rsidP="000A1B45">
      <w:pPr>
        <w:jc w:val="both"/>
        <w:rPr>
          <w:rFonts w:ascii="Times New Roman" w:hAnsi="Times New Roman" w:cs="Times New Roman"/>
          <w:sz w:val="24"/>
          <w:szCs w:val="24"/>
        </w:rPr>
      </w:pPr>
      <w:r w:rsidRPr="000A1B45">
        <w:rPr>
          <w:rFonts w:ascii="Times New Roman" w:hAnsi="Times New Roman" w:cs="Times New Roman"/>
          <w:sz w:val="24"/>
          <w:szCs w:val="24"/>
        </w:rPr>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r>
        <w:rPr>
          <w:rFonts w:ascii="Times New Roman" w:hAnsi="Times New Roman" w:cs="Times New Roman"/>
          <w:sz w:val="24"/>
          <w:szCs w:val="24"/>
        </w:rPr>
        <w:t xml:space="preserve"> </w:t>
      </w:r>
    </w:p>
    <w:p w:rsidR="000A1B45" w:rsidRDefault="000A1B45" w:rsidP="000A1B45">
      <w:pPr>
        <w:jc w:val="both"/>
        <w:rPr>
          <w:rFonts w:ascii="Times New Roman" w:hAnsi="Times New Roman" w:cs="Times New Roman"/>
          <w:sz w:val="24"/>
          <w:szCs w:val="24"/>
        </w:rPr>
      </w:pPr>
      <w:r w:rsidRPr="000A1B45">
        <w:rPr>
          <w:rFonts w:ascii="Times New Roman" w:hAnsi="Times New Roman" w:cs="Times New Roman"/>
          <w:sz w:val="24"/>
          <w:szCs w:val="24"/>
        </w:rPr>
        <w:t xml:space="preserve">Согласно п.9.1 ст.3 Федерального закона от 25 октября 2001 №137-ФЗ «О введении в действие Земельного кодекса Российской Федерации» если земельный участок предоставлен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w:t>
      </w:r>
      <w:r w:rsidRPr="000A1B45">
        <w:rPr>
          <w:rFonts w:ascii="Times New Roman" w:hAnsi="Times New Roman" w:cs="Times New Roman"/>
          <w:sz w:val="24"/>
          <w:szCs w:val="24"/>
        </w:rPr>
        <w:lastRenderedPageBreak/>
        <w:t>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7D3E19" w:rsidRDefault="007D3E19" w:rsidP="007D3E19">
      <w:pPr>
        <w:jc w:val="both"/>
        <w:rPr>
          <w:rFonts w:ascii="Times New Roman" w:hAnsi="Times New Roman" w:cs="Times New Roman"/>
          <w:sz w:val="24"/>
          <w:szCs w:val="24"/>
        </w:rPr>
      </w:pPr>
      <w:r>
        <w:rPr>
          <w:rFonts w:ascii="Times New Roman" w:hAnsi="Times New Roman" w:cs="Times New Roman"/>
          <w:sz w:val="24"/>
          <w:szCs w:val="24"/>
        </w:rPr>
        <w:t xml:space="preserve">Так как земельные участки, о признании права собственности на которые заявлено Истцом, являются частью земельного участка с КН </w:t>
      </w:r>
      <w:r w:rsidRPr="007D3E19">
        <w:rPr>
          <w:rFonts w:ascii="Times New Roman" w:hAnsi="Times New Roman" w:cs="Times New Roman"/>
          <w:sz w:val="24"/>
          <w:szCs w:val="24"/>
        </w:rPr>
        <w:t>50:08:0060102:800</w:t>
      </w:r>
      <w:r>
        <w:rPr>
          <w:rFonts w:ascii="Times New Roman" w:hAnsi="Times New Roman" w:cs="Times New Roman"/>
          <w:sz w:val="24"/>
          <w:szCs w:val="24"/>
        </w:rPr>
        <w:t>, ранее предоставленного ЗАО «ГУДВИН-3» на основании Договора аренды земельного участка № 08001 Z от 15.08.1997 г., к сложившимся правоотношениям могут быть применены положения ст. 9.1 ФЗ «О введении в действие Земельного кодекса РФ» о том, что</w:t>
      </w:r>
      <w:r w:rsidRPr="007D3E19">
        <w:rPr>
          <w:rFonts w:ascii="Times New Roman" w:hAnsi="Times New Roman" w:cs="Times New Roman"/>
          <w:sz w:val="24"/>
          <w:szCs w:val="24"/>
        </w:rPr>
        <w:t xml:space="preserve"> в случае, если земельный участок предоставлен гражданину до введения в действие ЗК РФ для ведения личного подсобного, дачного хозяйства, огородничества, садоводства на праве пожизненного наследуемого владения или постоянного (бессрочного) пользования, этот гражданин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7D3E19" w:rsidRPr="007D3E19" w:rsidRDefault="007D3E19" w:rsidP="007D3E19">
      <w:pPr>
        <w:jc w:val="both"/>
        <w:rPr>
          <w:rFonts w:ascii="Times New Roman" w:hAnsi="Times New Roman" w:cs="Times New Roman"/>
          <w:sz w:val="24"/>
          <w:szCs w:val="24"/>
        </w:rPr>
      </w:pPr>
      <w:r>
        <w:rPr>
          <w:rFonts w:ascii="Times New Roman" w:hAnsi="Times New Roman" w:cs="Times New Roman"/>
          <w:sz w:val="24"/>
          <w:szCs w:val="24"/>
        </w:rPr>
        <w:t>Указанное подтверждается судебной практикой</w:t>
      </w:r>
      <w:r>
        <w:rPr>
          <w:rStyle w:val="a7"/>
          <w:rFonts w:ascii="Times New Roman" w:hAnsi="Times New Roman" w:cs="Times New Roman"/>
          <w:sz w:val="24"/>
          <w:szCs w:val="24"/>
        </w:rPr>
        <w:footnoteReference w:id="1"/>
      </w:r>
      <w:r>
        <w:rPr>
          <w:rFonts w:ascii="Times New Roman" w:hAnsi="Times New Roman" w:cs="Times New Roman"/>
          <w:sz w:val="24"/>
          <w:szCs w:val="24"/>
        </w:rPr>
        <w:t>.</w:t>
      </w:r>
    </w:p>
    <w:p w:rsidR="00703588" w:rsidRDefault="00703588" w:rsidP="00703588">
      <w:pPr>
        <w:jc w:val="both"/>
        <w:rPr>
          <w:rFonts w:ascii="Times New Roman" w:hAnsi="Times New Roman" w:cs="Times New Roman"/>
          <w:sz w:val="24"/>
          <w:szCs w:val="24"/>
        </w:rPr>
      </w:pPr>
      <w:r w:rsidRPr="00703588">
        <w:rPr>
          <w:rFonts w:ascii="Times New Roman" w:hAnsi="Times New Roman" w:cs="Times New Roman"/>
          <w:sz w:val="24"/>
          <w:szCs w:val="24"/>
        </w:rPr>
        <w:t>Согласно п.5 ч.1 ст.1 Земельного кодекса РФ принципом земельного законодательства является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703588" w:rsidRDefault="00703588" w:rsidP="00703588">
      <w:pPr>
        <w:jc w:val="both"/>
        <w:rPr>
          <w:rFonts w:ascii="Times New Roman" w:hAnsi="Times New Roman" w:cs="Times New Roman"/>
          <w:sz w:val="24"/>
          <w:szCs w:val="24"/>
        </w:rPr>
      </w:pPr>
      <w:r w:rsidRPr="00703588">
        <w:rPr>
          <w:rFonts w:ascii="Times New Roman" w:hAnsi="Times New Roman" w:cs="Times New Roman"/>
          <w:sz w:val="24"/>
          <w:szCs w:val="24"/>
        </w:rPr>
        <w:t>Согласно ч.1 ст.35 Земельного кодекса РФ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703588" w:rsidRDefault="00703588" w:rsidP="00703588">
      <w:pPr>
        <w:jc w:val="both"/>
        <w:rPr>
          <w:rFonts w:ascii="Times New Roman" w:hAnsi="Times New Roman" w:cs="Times New Roman"/>
          <w:sz w:val="24"/>
          <w:szCs w:val="24"/>
        </w:rPr>
      </w:pPr>
      <w:r w:rsidRPr="00703588">
        <w:rPr>
          <w:rFonts w:ascii="Times New Roman" w:hAnsi="Times New Roman" w:cs="Times New Roman"/>
          <w:sz w:val="24"/>
          <w:szCs w:val="24"/>
        </w:rPr>
        <w:t>Согласно ч.2 ст.271 ГК РФ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соответствующей частью земельного участка на тех же условиях и в том же объеме, что и прежний собственник недвижимости.</w:t>
      </w:r>
    </w:p>
    <w:p w:rsidR="006454C3" w:rsidRPr="006454C3" w:rsidRDefault="00703588" w:rsidP="006454C3">
      <w:pPr>
        <w:jc w:val="both"/>
        <w:rPr>
          <w:rFonts w:ascii="Times New Roman" w:hAnsi="Times New Roman" w:cs="Times New Roman"/>
          <w:sz w:val="24"/>
          <w:szCs w:val="24"/>
        </w:rPr>
      </w:pPr>
      <w:r>
        <w:rPr>
          <w:rFonts w:ascii="Times New Roman" w:hAnsi="Times New Roman" w:cs="Times New Roman"/>
          <w:sz w:val="24"/>
          <w:szCs w:val="24"/>
        </w:rPr>
        <w:t>З</w:t>
      </w:r>
      <w:r w:rsidRPr="00703588">
        <w:rPr>
          <w:rFonts w:ascii="Times New Roman" w:hAnsi="Times New Roman" w:cs="Times New Roman"/>
          <w:sz w:val="24"/>
          <w:szCs w:val="24"/>
        </w:rPr>
        <w:t>емлеотвод участка, предоставленного для коттеджного жил</w:t>
      </w:r>
      <w:r w:rsidR="006454C3">
        <w:rPr>
          <w:rFonts w:ascii="Times New Roman" w:hAnsi="Times New Roman" w:cs="Times New Roman"/>
          <w:sz w:val="24"/>
          <w:szCs w:val="24"/>
        </w:rPr>
        <w:t>ищного строительства ЗАО «ГУДВИН</w:t>
      </w:r>
      <w:r w:rsidRPr="00703588">
        <w:rPr>
          <w:rFonts w:ascii="Times New Roman" w:hAnsi="Times New Roman" w:cs="Times New Roman"/>
          <w:sz w:val="24"/>
          <w:szCs w:val="24"/>
        </w:rPr>
        <w:t>-3» в аренду, был с</w:t>
      </w:r>
      <w:r w:rsidR="006454C3">
        <w:rPr>
          <w:rFonts w:ascii="Times New Roman" w:hAnsi="Times New Roman" w:cs="Times New Roman"/>
          <w:sz w:val="24"/>
          <w:szCs w:val="24"/>
        </w:rPr>
        <w:t xml:space="preserve">овершен </w:t>
      </w:r>
      <w:r w:rsidRPr="00703588">
        <w:rPr>
          <w:rFonts w:ascii="Times New Roman" w:hAnsi="Times New Roman" w:cs="Times New Roman"/>
          <w:sz w:val="24"/>
          <w:szCs w:val="24"/>
        </w:rPr>
        <w:t>до введения в д</w:t>
      </w:r>
      <w:r w:rsidR="006454C3">
        <w:rPr>
          <w:rFonts w:ascii="Times New Roman" w:hAnsi="Times New Roman" w:cs="Times New Roman"/>
          <w:sz w:val="24"/>
          <w:szCs w:val="24"/>
        </w:rPr>
        <w:t xml:space="preserve">ействие Земельного кодекса РФ. </w:t>
      </w:r>
      <w:r w:rsidRPr="00703588">
        <w:rPr>
          <w:rFonts w:ascii="Times New Roman" w:hAnsi="Times New Roman" w:cs="Times New Roman"/>
          <w:sz w:val="24"/>
          <w:szCs w:val="24"/>
        </w:rPr>
        <w:t>И пере</w:t>
      </w:r>
      <w:r w:rsidR="006454C3">
        <w:rPr>
          <w:rFonts w:ascii="Times New Roman" w:hAnsi="Times New Roman" w:cs="Times New Roman"/>
          <w:sz w:val="24"/>
          <w:szCs w:val="24"/>
        </w:rPr>
        <w:t>ход права на жилой дом к Умерову Т.С. состоялся также до введения</w:t>
      </w:r>
      <w:r w:rsidRPr="00703588">
        <w:rPr>
          <w:rFonts w:ascii="Times New Roman" w:hAnsi="Times New Roman" w:cs="Times New Roman"/>
          <w:sz w:val="24"/>
          <w:szCs w:val="24"/>
        </w:rPr>
        <w:t xml:space="preserve"> в действие Земельного кодекса РФ.</w:t>
      </w:r>
      <w:r w:rsidR="006454C3">
        <w:rPr>
          <w:rFonts w:ascii="Times New Roman" w:hAnsi="Times New Roman" w:cs="Times New Roman"/>
          <w:sz w:val="24"/>
          <w:szCs w:val="24"/>
        </w:rPr>
        <w:t xml:space="preserve"> </w:t>
      </w:r>
      <w:r w:rsidR="006454C3" w:rsidRPr="006454C3">
        <w:rPr>
          <w:rFonts w:ascii="Times New Roman" w:hAnsi="Times New Roman" w:cs="Times New Roman"/>
          <w:sz w:val="24"/>
          <w:szCs w:val="24"/>
        </w:rPr>
        <w:t>Следовательно, в силу требований п.9.1 ст.3 Федерального закона от ДД.ММ.ГГГГ №137-ФЗ «О введении в действие Земельного кодекса Российской Федерации» истцы вправе зарегистрировать право собственности на такой земельный участок, предоставленный до введения в действие Земельного кодекса Российской Федерации, за исключением случаев, если в соответствии с федеральным законом такой земельный участок не может предоставляться в частную собственность.</w:t>
      </w:r>
      <w:r w:rsidR="006454C3">
        <w:rPr>
          <w:rFonts w:ascii="Times New Roman" w:hAnsi="Times New Roman" w:cs="Times New Roman"/>
          <w:sz w:val="24"/>
          <w:szCs w:val="24"/>
        </w:rPr>
        <w:t xml:space="preserve"> </w:t>
      </w:r>
    </w:p>
    <w:p w:rsidR="00703588" w:rsidRDefault="006454C3" w:rsidP="006454C3">
      <w:pPr>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руководствуясь ст. 131, 132 ГПК РФ, </w:t>
      </w:r>
    </w:p>
    <w:p w:rsidR="006454C3" w:rsidRDefault="006454C3" w:rsidP="006454C3">
      <w:pPr>
        <w:jc w:val="center"/>
        <w:rPr>
          <w:rFonts w:ascii="Times New Roman" w:hAnsi="Times New Roman" w:cs="Times New Roman"/>
          <w:b/>
          <w:sz w:val="24"/>
          <w:szCs w:val="24"/>
        </w:rPr>
      </w:pPr>
      <w:r w:rsidRPr="006454C3">
        <w:rPr>
          <w:rFonts w:ascii="Times New Roman" w:hAnsi="Times New Roman" w:cs="Times New Roman"/>
          <w:b/>
          <w:sz w:val="24"/>
          <w:szCs w:val="24"/>
        </w:rPr>
        <w:lastRenderedPageBreak/>
        <w:t>ПРОШУ:</w:t>
      </w:r>
    </w:p>
    <w:p w:rsidR="006454C3" w:rsidRDefault="006454C3" w:rsidP="00AE1C7D">
      <w:pPr>
        <w:pStyle w:val="a4"/>
        <w:numPr>
          <w:ilvl w:val="0"/>
          <w:numId w:val="3"/>
        </w:numPr>
        <w:jc w:val="both"/>
        <w:rPr>
          <w:rFonts w:ascii="Times New Roman" w:hAnsi="Times New Roman" w:cs="Times New Roman"/>
          <w:sz w:val="24"/>
          <w:szCs w:val="24"/>
        </w:rPr>
      </w:pPr>
      <w:r w:rsidRPr="00AE1C7D">
        <w:rPr>
          <w:rFonts w:ascii="Times New Roman" w:hAnsi="Times New Roman" w:cs="Times New Roman"/>
          <w:sz w:val="24"/>
          <w:szCs w:val="24"/>
        </w:rPr>
        <w:t>Признать за ___________ право собственности на земельный участок общей площадью _</w:t>
      </w:r>
      <w:r w:rsidR="00AE1C7D" w:rsidRPr="00AE1C7D">
        <w:rPr>
          <w:rFonts w:ascii="Times New Roman" w:hAnsi="Times New Roman" w:cs="Times New Roman"/>
          <w:sz w:val="24"/>
          <w:szCs w:val="24"/>
        </w:rPr>
        <w:t xml:space="preserve">___, имеющий координаты ______ и расположенный по адресу: Московская область, Истринский район, </w:t>
      </w:r>
      <w:proofErr w:type="spellStart"/>
      <w:r w:rsidR="00AE1C7D" w:rsidRPr="00AE1C7D">
        <w:rPr>
          <w:rFonts w:ascii="Times New Roman" w:hAnsi="Times New Roman" w:cs="Times New Roman"/>
          <w:sz w:val="24"/>
          <w:szCs w:val="24"/>
        </w:rPr>
        <w:t>Обушковский</w:t>
      </w:r>
      <w:proofErr w:type="spellEnd"/>
      <w:r w:rsidR="00AE1C7D" w:rsidRPr="00AE1C7D">
        <w:rPr>
          <w:rFonts w:ascii="Times New Roman" w:hAnsi="Times New Roman" w:cs="Times New Roman"/>
          <w:sz w:val="24"/>
          <w:szCs w:val="24"/>
        </w:rPr>
        <w:t xml:space="preserve"> </w:t>
      </w:r>
      <w:proofErr w:type="spellStart"/>
      <w:r w:rsidR="00AE1C7D" w:rsidRPr="00AE1C7D">
        <w:rPr>
          <w:rFonts w:ascii="Times New Roman" w:hAnsi="Times New Roman" w:cs="Times New Roman"/>
          <w:sz w:val="24"/>
          <w:szCs w:val="24"/>
        </w:rPr>
        <w:t>с.о</w:t>
      </w:r>
      <w:proofErr w:type="spellEnd"/>
      <w:r w:rsidR="00AE1C7D" w:rsidRPr="00AE1C7D">
        <w:rPr>
          <w:rFonts w:ascii="Times New Roman" w:hAnsi="Times New Roman" w:cs="Times New Roman"/>
          <w:sz w:val="24"/>
          <w:szCs w:val="24"/>
        </w:rPr>
        <w:t>., 37 км а/магистрали Москва-Рига, жилой комплекс «Балтия</w:t>
      </w:r>
      <w:r w:rsidR="00AE1C7D">
        <w:rPr>
          <w:rFonts w:ascii="Times New Roman" w:hAnsi="Times New Roman" w:cs="Times New Roman"/>
          <w:sz w:val="24"/>
          <w:szCs w:val="24"/>
        </w:rPr>
        <w:t>», уч. № 64;</w:t>
      </w:r>
    </w:p>
    <w:p w:rsidR="000A1B45" w:rsidRPr="00AE1C7D" w:rsidRDefault="00AE1C7D" w:rsidP="000A1B4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Признать за _________ право собственности на земельный участок общей площадью ____, имеющий координаты _____ и расположенный по адресу: </w:t>
      </w:r>
      <w:r w:rsidRPr="00AE1C7D">
        <w:rPr>
          <w:rFonts w:ascii="Times New Roman" w:hAnsi="Times New Roman" w:cs="Times New Roman"/>
          <w:sz w:val="24"/>
          <w:szCs w:val="24"/>
        </w:rPr>
        <w:t xml:space="preserve">Московская область, Истринский район, </w:t>
      </w:r>
      <w:proofErr w:type="spellStart"/>
      <w:r w:rsidRPr="00AE1C7D">
        <w:rPr>
          <w:rFonts w:ascii="Times New Roman" w:hAnsi="Times New Roman" w:cs="Times New Roman"/>
          <w:sz w:val="24"/>
          <w:szCs w:val="24"/>
        </w:rPr>
        <w:t>Обушковский</w:t>
      </w:r>
      <w:proofErr w:type="spellEnd"/>
      <w:r w:rsidRPr="00AE1C7D">
        <w:rPr>
          <w:rFonts w:ascii="Times New Roman" w:hAnsi="Times New Roman" w:cs="Times New Roman"/>
          <w:sz w:val="24"/>
          <w:szCs w:val="24"/>
        </w:rPr>
        <w:t xml:space="preserve"> </w:t>
      </w:r>
      <w:proofErr w:type="spellStart"/>
      <w:r w:rsidRPr="00AE1C7D">
        <w:rPr>
          <w:rFonts w:ascii="Times New Roman" w:hAnsi="Times New Roman" w:cs="Times New Roman"/>
          <w:sz w:val="24"/>
          <w:szCs w:val="24"/>
        </w:rPr>
        <w:t>с.о</w:t>
      </w:r>
      <w:proofErr w:type="spellEnd"/>
      <w:r w:rsidRPr="00AE1C7D">
        <w:rPr>
          <w:rFonts w:ascii="Times New Roman" w:hAnsi="Times New Roman" w:cs="Times New Roman"/>
          <w:sz w:val="24"/>
          <w:szCs w:val="24"/>
        </w:rPr>
        <w:t>., 37 км а/магистрали Москва-Рига, жилой комплекс «Балтия», уч. №</w:t>
      </w:r>
      <w:r>
        <w:rPr>
          <w:rFonts w:ascii="Times New Roman" w:hAnsi="Times New Roman" w:cs="Times New Roman"/>
          <w:sz w:val="24"/>
          <w:szCs w:val="24"/>
        </w:rPr>
        <w:t xml:space="preserve"> 54. </w:t>
      </w:r>
    </w:p>
    <w:p w:rsidR="008C11E0" w:rsidRPr="00D71B82" w:rsidRDefault="008C11E0" w:rsidP="00447C91">
      <w:pPr>
        <w:jc w:val="both"/>
        <w:rPr>
          <w:rFonts w:ascii="Times New Roman" w:hAnsi="Times New Roman" w:cs="Times New Roman"/>
          <w:sz w:val="24"/>
          <w:szCs w:val="24"/>
        </w:rPr>
      </w:pPr>
    </w:p>
    <w:p w:rsidR="0068499C" w:rsidRPr="0096504C" w:rsidRDefault="0096504C" w:rsidP="0096504C">
      <w:pPr>
        <w:spacing w:after="0"/>
        <w:rPr>
          <w:rFonts w:ascii="Times New Roman" w:hAnsi="Times New Roman" w:cs="Times New Roman"/>
          <w:i/>
          <w:sz w:val="24"/>
          <w:szCs w:val="24"/>
        </w:rPr>
      </w:pPr>
      <w:r w:rsidRPr="0096504C">
        <w:rPr>
          <w:rFonts w:ascii="Times New Roman" w:hAnsi="Times New Roman" w:cs="Times New Roman"/>
          <w:i/>
          <w:sz w:val="24"/>
          <w:szCs w:val="24"/>
        </w:rPr>
        <w:t>Приложение:</w:t>
      </w:r>
    </w:p>
    <w:p w:rsidR="0096504C" w:rsidRDefault="0096504C" w:rsidP="00A56579">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земельного участка № </w:t>
      </w:r>
      <w:r w:rsidRPr="0096504C">
        <w:rPr>
          <w:rFonts w:ascii="Times New Roman" w:hAnsi="Times New Roman" w:cs="Times New Roman"/>
          <w:sz w:val="24"/>
          <w:szCs w:val="24"/>
        </w:rPr>
        <w:t>08001 Z</w:t>
      </w:r>
      <w:r>
        <w:rPr>
          <w:rFonts w:ascii="Times New Roman" w:hAnsi="Times New Roman" w:cs="Times New Roman"/>
          <w:sz w:val="24"/>
          <w:szCs w:val="24"/>
        </w:rPr>
        <w:t xml:space="preserve"> от 15.08.1997 г.;</w:t>
      </w:r>
    </w:p>
    <w:p w:rsidR="0096504C" w:rsidRDefault="00F915D0" w:rsidP="00A5657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жилого комплекса «Балтия»;</w:t>
      </w:r>
    </w:p>
    <w:p w:rsidR="00F915D0" w:rsidRDefault="00182D10" w:rsidP="00A5657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Технический паспорт на жилой дом № 64 от 24.06.1998 г.;</w:t>
      </w:r>
    </w:p>
    <w:p w:rsidR="00182D10" w:rsidRDefault="00182D10" w:rsidP="00A5657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Выписка из ЕГРН на объект с кадастровым номером </w:t>
      </w:r>
      <w:r w:rsidRPr="00182D10">
        <w:rPr>
          <w:rFonts w:ascii="Times New Roman" w:hAnsi="Times New Roman" w:cs="Times New Roman"/>
          <w:sz w:val="24"/>
          <w:szCs w:val="24"/>
        </w:rPr>
        <w:t>50:08:0000000:164390</w:t>
      </w:r>
      <w:r>
        <w:rPr>
          <w:rFonts w:ascii="Times New Roman" w:hAnsi="Times New Roman" w:cs="Times New Roman"/>
          <w:sz w:val="24"/>
          <w:szCs w:val="24"/>
        </w:rPr>
        <w:t>;</w:t>
      </w:r>
    </w:p>
    <w:p w:rsidR="00182D10" w:rsidRPr="00182D10" w:rsidRDefault="00182D10" w:rsidP="00A56579">
      <w:pPr>
        <w:pStyle w:val="a4"/>
        <w:numPr>
          <w:ilvl w:val="0"/>
          <w:numId w:val="1"/>
        </w:numPr>
        <w:jc w:val="both"/>
        <w:rPr>
          <w:rFonts w:ascii="Times New Roman" w:hAnsi="Times New Roman" w:cs="Times New Roman"/>
          <w:sz w:val="24"/>
          <w:szCs w:val="24"/>
        </w:rPr>
      </w:pPr>
      <w:r w:rsidRPr="00182D10">
        <w:rPr>
          <w:rFonts w:ascii="Times New Roman" w:hAnsi="Times New Roman" w:cs="Times New Roman"/>
          <w:sz w:val="24"/>
          <w:szCs w:val="24"/>
        </w:rPr>
        <w:t xml:space="preserve">Технический паспорт на жилой дом </w:t>
      </w:r>
      <w:r>
        <w:rPr>
          <w:rFonts w:ascii="Times New Roman" w:hAnsi="Times New Roman" w:cs="Times New Roman"/>
          <w:sz w:val="24"/>
          <w:szCs w:val="24"/>
        </w:rPr>
        <w:t xml:space="preserve">№ 54 </w:t>
      </w:r>
      <w:r w:rsidRPr="00182D10">
        <w:rPr>
          <w:rFonts w:ascii="Times New Roman" w:hAnsi="Times New Roman" w:cs="Times New Roman"/>
          <w:sz w:val="24"/>
          <w:szCs w:val="24"/>
        </w:rPr>
        <w:t>от 24.06.1998 г.;</w:t>
      </w:r>
    </w:p>
    <w:p w:rsidR="00182D10" w:rsidRDefault="00DF2FB6" w:rsidP="00A56579">
      <w:pPr>
        <w:pStyle w:val="a4"/>
        <w:numPr>
          <w:ilvl w:val="0"/>
          <w:numId w:val="1"/>
        </w:numPr>
        <w:jc w:val="both"/>
        <w:rPr>
          <w:rFonts w:ascii="Times New Roman" w:hAnsi="Times New Roman" w:cs="Times New Roman"/>
          <w:sz w:val="24"/>
          <w:szCs w:val="24"/>
        </w:rPr>
      </w:pPr>
      <w:r w:rsidRPr="00DF2FB6">
        <w:rPr>
          <w:rFonts w:ascii="Times New Roman" w:hAnsi="Times New Roman" w:cs="Times New Roman"/>
          <w:sz w:val="24"/>
          <w:szCs w:val="24"/>
        </w:rPr>
        <w:t>Выписка из ЕГРН на объект с кадастровым номером</w:t>
      </w:r>
      <w:r>
        <w:rPr>
          <w:rFonts w:ascii="Times New Roman" w:hAnsi="Times New Roman" w:cs="Times New Roman"/>
          <w:sz w:val="24"/>
          <w:szCs w:val="24"/>
        </w:rPr>
        <w:t xml:space="preserve"> </w:t>
      </w:r>
      <w:r w:rsidRPr="00DF2FB6">
        <w:rPr>
          <w:rFonts w:ascii="Times New Roman" w:hAnsi="Times New Roman" w:cs="Times New Roman"/>
          <w:sz w:val="24"/>
          <w:szCs w:val="24"/>
        </w:rPr>
        <w:t>50:11:0000000:162380</w:t>
      </w:r>
      <w:r>
        <w:rPr>
          <w:rFonts w:ascii="Times New Roman" w:hAnsi="Times New Roman" w:cs="Times New Roman"/>
          <w:sz w:val="24"/>
          <w:szCs w:val="24"/>
        </w:rPr>
        <w:t>;</w:t>
      </w:r>
    </w:p>
    <w:p w:rsidR="00DF2FB6" w:rsidRDefault="0062783E" w:rsidP="00A5657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62783E">
        <w:rPr>
          <w:rFonts w:ascii="Times New Roman" w:hAnsi="Times New Roman" w:cs="Times New Roman"/>
          <w:sz w:val="24"/>
          <w:szCs w:val="24"/>
        </w:rPr>
        <w:t>акционерного собрания ЗАО «ГУДВИН-3» от 10.06.1999 г.</w:t>
      </w:r>
      <w:r>
        <w:rPr>
          <w:rFonts w:ascii="Times New Roman" w:hAnsi="Times New Roman" w:cs="Times New Roman"/>
          <w:sz w:val="24"/>
          <w:szCs w:val="24"/>
        </w:rPr>
        <w:t>;</w:t>
      </w:r>
    </w:p>
    <w:p w:rsidR="0062783E" w:rsidRDefault="0062783E" w:rsidP="00A5657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Акт приемки-передачи № 1 от 10.06.1999 г.;</w:t>
      </w:r>
    </w:p>
    <w:p w:rsidR="0062783E" w:rsidRDefault="00A56579" w:rsidP="00A5657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A56579">
        <w:rPr>
          <w:rFonts w:ascii="Times New Roman" w:hAnsi="Times New Roman" w:cs="Times New Roman"/>
          <w:sz w:val="24"/>
          <w:szCs w:val="24"/>
        </w:rPr>
        <w:t>Истринского городского суда Московской области от 16.12.2009 г. по делу № 2-1757/09</w:t>
      </w:r>
      <w:r>
        <w:rPr>
          <w:rFonts w:ascii="Times New Roman" w:hAnsi="Times New Roman" w:cs="Times New Roman"/>
          <w:sz w:val="24"/>
          <w:szCs w:val="24"/>
        </w:rPr>
        <w:t>;</w:t>
      </w:r>
    </w:p>
    <w:p w:rsidR="00A56579" w:rsidRDefault="00A56579" w:rsidP="00A56579">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 50 АА</w:t>
      </w:r>
      <w:r>
        <w:rPr>
          <w:rFonts w:ascii="Times New Roman" w:hAnsi="Times New Roman" w:cs="Times New Roman"/>
          <w:sz w:val="24"/>
          <w:szCs w:val="24"/>
          <w:lang w:val="en-US"/>
        </w:rPr>
        <w:t>N</w:t>
      </w:r>
      <w:r w:rsidRPr="00A56579">
        <w:rPr>
          <w:rFonts w:ascii="Times New Roman" w:hAnsi="Times New Roman" w:cs="Times New Roman"/>
          <w:sz w:val="24"/>
          <w:szCs w:val="24"/>
        </w:rPr>
        <w:t xml:space="preserve"> </w:t>
      </w:r>
      <w:r>
        <w:rPr>
          <w:rFonts w:ascii="Times New Roman" w:hAnsi="Times New Roman" w:cs="Times New Roman"/>
          <w:sz w:val="24"/>
          <w:szCs w:val="24"/>
        </w:rPr>
        <w:t>433138 от 13.08.2010 г.;</w:t>
      </w:r>
    </w:p>
    <w:p w:rsidR="00A56579" w:rsidRPr="00A56579" w:rsidRDefault="00A56579" w:rsidP="00A56579">
      <w:pPr>
        <w:pStyle w:val="a4"/>
        <w:numPr>
          <w:ilvl w:val="0"/>
          <w:numId w:val="1"/>
        </w:numPr>
        <w:jc w:val="both"/>
        <w:rPr>
          <w:rFonts w:ascii="Times New Roman" w:hAnsi="Times New Roman" w:cs="Times New Roman"/>
          <w:sz w:val="24"/>
          <w:szCs w:val="24"/>
        </w:rPr>
      </w:pPr>
      <w:r w:rsidRPr="00A56579">
        <w:rPr>
          <w:rFonts w:ascii="Times New Roman" w:hAnsi="Times New Roman" w:cs="Times New Roman"/>
          <w:sz w:val="24"/>
          <w:szCs w:val="24"/>
        </w:rPr>
        <w:t>Свидетельство о государственной регистрац</w:t>
      </w:r>
      <w:r>
        <w:rPr>
          <w:rFonts w:ascii="Times New Roman" w:hAnsi="Times New Roman" w:cs="Times New Roman"/>
          <w:sz w:val="24"/>
          <w:szCs w:val="24"/>
        </w:rPr>
        <w:t>ии права № 50 ААN 433137</w:t>
      </w:r>
      <w:r w:rsidRPr="00A56579">
        <w:rPr>
          <w:rFonts w:ascii="Times New Roman" w:hAnsi="Times New Roman" w:cs="Times New Roman"/>
          <w:sz w:val="24"/>
          <w:szCs w:val="24"/>
        </w:rPr>
        <w:t xml:space="preserve"> от 13.08.2010 г.;</w:t>
      </w:r>
    </w:p>
    <w:p w:rsidR="00A56579" w:rsidRDefault="00A56579" w:rsidP="00A56579">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Решение </w:t>
      </w:r>
      <w:r w:rsidRPr="00A56579">
        <w:rPr>
          <w:rFonts w:ascii="Times New Roman" w:hAnsi="Times New Roman" w:cs="Times New Roman"/>
          <w:sz w:val="24"/>
          <w:szCs w:val="24"/>
        </w:rPr>
        <w:t xml:space="preserve">Арбитражного суда г. Москвы от 22.03.2019 г. </w:t>
      </w:r>
      <w:r>
        <w:rPr>
          <w:rFonts w:ascii="Times New Roman" w:hAnsi="Times New Roman" w:cs="Times New Roman"/>
          <w:sz w:val="24"/>
          <w:szCs w:val="24"/>
        </w:rPr>
        <w:t>по делу А40-53292/18-178-72 «Ф»;</w:t>
      </w:r>
    </w:p>
    <w:p w:rsidR="00A56579" w:rsidRDefault="003E6274" w:rsidP="003E6274">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r w:rsidRPr="003E6274">
        <w:rPr>
          <w:rFonts w:ascii="Times New Roman" w:hAnsi="Times New Roman" w:cs="Times New Roman"/>
          <w:sz w:val="24"/>
          <w:szCs w:val="24"/>
        </w:rPr>
        <w:t>Арбитражного суда г. Москвы от 11.10.2021 г. по делу № А40-53292/18-178-72 «Ф»</w:t>
      </w:r>
      <w:r>
        <w:rPr>
          <w:rFonts w:ascii="Times New Roman" w:hAnsi="Times New Roman" w:cs="Times New Roman"/>
          <w:sz w:val="24"/>
          <w:szCs w:val="24"/>
        </w:rPr>
        <w:t>;</w:t>
      </w:r>
    </w:p>
    <w:p w:rsidR="003E6274" w:rsidRPr="003E6274" w:rsidRDefault="003E6274" w:rsidP="003E6274">
      <w:pPr>
        <w:pStyle w:val="a4"/>
        <w:numPr>
          <w:ilvl w:val="0"/>
          <w:numId w:val="1"/>
        </w:numPr>
        <w:rPr>
          <w:rFonts w:ascii="Times New Roman" w:hAnsi="Times New Roman" w:cs="Times New Roman"/>
          <w:sz w:val="24"/>
          <w:szCs w:val="24"/>
          <w:highlight w:val="yellow"/>
        </w:rPr>
      </w:pPr>
      <w:r w:rsidRPr="003E6274">
        <w:rPr>
          <w:rFonts w:ascii="Times New Roman" w:hAnsi="Times New Roman" w:cs="Times New Roman"/>
          <w:sz w:val="24"/>
          <w:szCs w:val="24"/>
          <w:highlight w:val="yellow"/>
        </w:rPr>
        <w:t>Протокол о результатах торгов от …;</w:t>
      </w:r>
    </w:p>
    <w:p w:rsidR="003E6274" w:rsidRDefault="003E6274" w:rsidP="003E6274">
      <w:pPr>
        <w:pStyle w:val="a4"/>
        <w:numPr>
          <w:ilvl w:val="0"/>
          <w:numId w:val="1"/>
        </w:numPr>
        <w:rPr>
          <w:rFonts w:ascii="Times New Roman" w:hAnsi="Times New Roman" w:cs="Times New Roman"/>
          <w:sz w:val="24"/>
          <w:szCs w:val="24"/>
          <w:highlight w:val="yellow"/>
        </w:rPr>
      </w:pPr>
      <w:r w:rsidRPr="003E6274">
        <w:rPr>
          <w:rFonts w:ascii="Times New Roman" w:hAnsi="Times New Roman" w:cs="Times New Roman"/>
          <w:sz w:val="24"/>
          <w:szCs w:val="24"/>
          <w:highlight w:val="yellow"/>
        </w:rPr>
        <w:t xml:space="preserve">Договор купли-продажи </w:t>
      </w:r>
      <w:r w:rsidR="00E1102A">
        <w:rPr>
          <w:rFonts w:ascii="Times New Roman" w:hAnsi="Times New Roman" w:cs="Times New Roman"/>
          <w:sz w:val="24"/>
          <w:szCs w:val="24"/>
          <w:highlight w:val="yellow"/>
        </w:rPr>
        <w:t>от …;</w:t>
      </w:r>
    </w:p>
    <w:p w:rsidR="00E1102A" w:rsidRDefault="008E6AAD" w:rsidP="008E6AAD">
      <w:pPr>
        <w:pStyle w:val="a4"/>
        <w:numPr>
          <w:ilvl w:val="0"/>
          <w:numId w:val="1"/>
        </w:numPr>
        <w:jc w:val="both"/>
        <w:rPr>
          <w:rFonts w:ascii="Times New Roman" w:hAnsi="Times New Roman" w:cs="Times New Roman"/>
          <w:sz w:val="24"/>
          <w:szCs w:val="24"/>
        </w:rPr>
      </w:pPr>
      <w:r w:rsidRPr="008E6AAD">
        <w:rPr>
          <w:rFonts w:ascii="Times New Roman" w:hAnsi="Times New Roman" w:cs="Times New Roman"/>
          <w:sz w:val="24"/>
          <w:szCs w:val="24"/>
        </w:rPr>
        <w:t>Выписка из ЕГРН на земельный участок с кадастровым номером 50:08:0000000:191;</w:t>
      </w:r>
    </w:p>
    <w:p w:rsidR="00B20985" w:rsidRDefault="00B20985" w:rsidP="00B20985">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Решение Арбитражного суда Московской области 27.03.2020 г. по делу </w:t>
      </w:r>
      <w:r w:rsidRPr="00B20985">
        <w:rPr>
          <w:rFonts w:ascii="Times New Roman" w:hAnsi="Times New Roman" w:cs="Times New Roman"/>
          <w:sz w:val="24"/>
          <w:szCs w:val="24"/>
        </w:rPr>
        <w:t>№</w:t>
      </w:r>
      <w:r>
        <w:rPr>
          <w:rFonts w:ascii="Times New Roman" w:hAnsi="Times New Roman" w:cs="Times New Roman"/>
          <w:sz w:val="24"/>
          <w:szCs w:val="24"/>
        </w:rPr>
        <w:t xml:space="preserve"> </w:t>
      </w:r>
      <w:r w:rsidRPr="00B20985">
        <w:rPr>
          <w:rFonts w:ascii="Times New Roman" w:hAnsi="Times New Roman" w:cs="Times New Roman"/>
          <w:sz w:val="24"/>
          <w:szCs w:val="24"/>
        </w:rPr>
        <w:t>А41-52864/19</w:t>
      </w:r>
      <w:r>
        <w:rPr>
          <w:rFonts w:ascii="Times New Roman" w:hAnsi="Times New Roman" w:cs="Times New Roman"/>
          <w:sz w:val="24"/>
          <w:szCs w:val="24"/>
        </w:rPr>
        <w:t>;</w:t>
      </w:r>
    </w:p>
    <w:p w:rsidR="00B20985" w:rsidRDefault="00F444AC" w:rsidP="00F444A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Соглашение о вступлении нового арендатора в договор аренды с множественностью лиц на стороне арендатора земельного участка </w:t>
      </w:r>
      <w:r w:rsidRPr="00F444AC">
        <w:rPr>
          <w:rFonts w:ascii="Times New Roman" w:hAnsi="Times New Roman" w:cs="Times New Roman"/>
          <w:sz w:val="24"/>
          <w:szCs w:val="24"/>
        </w:rPr>
        <w:t>№ 08001 Z от 15.08.1997 г.;</w:t>
      </w:r>
      <w:r>
        <w:rPr>
          <w:rFonts w:ascii="Times New Roman" w:hAnsi="Times New Roman" w:cs="Times New Roman"/>
          <w:sz w:val="24"/>
          <w:szCs w:val="24"/>
        </w:rPr>
        <w:t xml:space="preserve"> </w:t>
      </w:r>
    </w:p>
    <w:p w:rsidR="00F444AC" w:rsidRPr="0048645C" w:rsidRDefault="0048645C" w:rsidP="00F444AC">
      <w:pPr>
        <w:pStyle w:val="a4"/>
        <w:numPr>
          <w:ilvl w:val="0"/>
          <w:numId w:val="1"/>
        </w:numPr>
        <w:jc w:val="both"/>
        <w:rPr>
          <w:rFonts w:ascii="Times New Roman" w:hAnsi="Times New Roman" w:cs="Times New Roman"/>
          <w:sz w:val="24"/>
          <w:szCs w:val="24"/>
          <w:highlight w:val="yellow"/>
        </w:rPr>
      </w:pPr>
      <w:r w:rsidRPr="0048645C">
        <w:rPr>
          <w:rFonts w:ascii="Times New Roman" w:hAnsi="Times New Roman" w:cs="Times New Roman"/>
          <w:sz w:val="24"/>
          <w:szCs w:val="24"/>
          <w:highlight w:val="yellow"/>
        </w:rPr>
        <w:t>Заключение кадастрового инженера № … от …;</w:t>
      </w:r>
    </w:p>
    <w:p w:rsidR="0048645C" w:rsidRDefault="00AE1C7D" w:rsidP="00F444A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Квитанция об уплате государственной пошлины;</w:t>
      </w:r>
    </w:p>
    <w:p w:rsidR="00AE1C7D" w:rsidRPr="008E6AAD" w:rsidRDefault="00AE1C7D" w:rsidP="00F444A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Доказательства направления копии иска лицам, участвующим в деле.</w:t>
      </w:r>
    </w:p>
    <w:sectPr w:rsidR="00AE1C7D" w:rsidRPr="008E6A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ABD" w:rsidRDefault="00D72ABD" w:rsidP="007D3E19">
      <w:pPr>
        <w:spacing w:after="0" w:line="240" w:lineRule="auto"/>
      </w:pPr>
      <w:r>
        <w:separator/>
      </w:r>
    </w:p>
  </w:endnote>
  <w:endnote w:type="continuationSeparator" w:id="0">
    <w:p w:rsidR="00D72ABD" w:rsidRDefault="00D72ABD" w:rsidP="007D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ABD" w:rsidRDefault="00D72ABD" w:rsidP="007D3E19">
      <w:pPr>
        <w:spacing w:after="0" w:line="240" w:lineRule="auto"/>
      </w:pPr>
      <w:r>
        <w:separator/>
      </w:r>
    </w:p>
  </w:footnote>
  <w:footnote w:type="continuationSeparator" w:id="0">
    <w:p w:rsidR="00D72ABD" w:rsidRDefault="00D72ABD" w:rsidP="007D3E19">
      <w:pPr>
        <w:spacing w:after="0" w:line="240" w:lineRule="auto"/>
      </w:pPr>
      <w:r>
        <w:continuationSeparator/>
      </w:r>
    </w:p>
  </w:footnote>
  <w:footnote w:id="1">
    <w:p w:rsidR="007D3E19" w:rsidRPr="007D3E19" w:rsidRDefault="007D3E19" w:rsidP="007D3E19">
      <w:pPr>
        <w:pStyle w:val="a5"/>
        <w:jc w:val="both"/>
        <w:rPr>
          <w:rFonts w:ascii="Times New Roman" w:hAnsi="Times New Roman" w:cs="Times New Roman"/>
        </w:rPr>
      </w:pPr>
      <w:r w:rsidRPr="007D3E19">
        <w:rPr>
          <w:rStyle w:val="a7"/>
          <w:rFonts w:ascii="Times New Roman" w:hAnsi="Times New Roman" w:cs="Times New Roman"/>
        </w:rPr>
        <w:footnoteRef/>
      </w:r>
      <w:r w:rsidRPr="007D3E19">
        <w:rPr>
          <w:rFonts w:ascii="Times New Roman" w:hAnsi="Times New Roman" w:cs="Times New Roman"/>
        </w:rPr>
        <w:t xml:space="preserve"> Заочное решение Истринского городского суда Московской области от 13.10.2021 г. по делу № 2-3641/2021; </w:t>
      </w:r>
      <w:r w:rsidR="006454C3">
        <w:rPr>
          <w:rFonts w:ascii="Times New Roman" w:hAnsi="Times New Roman" w:cs="Times New Roman"/>
        </w:rPr>
        <w:t xml:space="preserve">решение Истринского городского суда Московской области от 30.11.2021 г. по делу №  2-3454/2021.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17156"/>
    <w:multiLevelType w:val="hybridMultilevel"/>
    <w:tmpl w:val="671AAC74"/>
    <w:lvl w:ilvl="0" w:tplc="132A8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2D7ED9"/>
    <w:multiLevelType w:val="hybridMultilevel"/>
    <w:tmpl w:val="8FBC9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DD5D5A"/>
    <w:multiLevelType w:val="hybridMultilevel"/>
    <w:tmpl w:val="732E2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78"/>
    <w:rsid w:val="000A1B45"/>
    <w:rsid w:val="00164E78"/>
    <w:rsid w:val="00182D10"/>
    <w:rsid w:val="003E6274"/>
    <w:rsid w:val="00447C91"/>
    <w:rsid w:val="0048645C"/>
    <w:rsid w:val="005142CB"/>
    <w:rsid w:val="005301D7"/>
    <w:rsid w:val="0062783E"/>
    <w:rsid w:val="006454C3"/>
    <w:rsid w:val="0068499C"/>
    <w:rsid w:val="00703588"/>
    <w:rsid w:val="0077208F"/>
    <w:rsid w:val="007D3E19"/>
    <w:rsid w:val="0083289A"/>
    <w:rsid w:val="008729F7"/>
    <w:rsid w:val="008C11E0"/>
    <w:rsid w:val="008D3678"/>
    <w:rsid w:val="008E6AAD"/>
    <w:rsid w:val="00926D36"/>
    <w:rsid w:val="0096504C"/>
    <w:rsid w:val="00A56579"/>
    <w:rsid w:val="00AE1C7D"/>
    <w:rsid w:val="00B20985"/>
    <w:rsid w:val="00C70D64"/>
    <w:rsid w:val="00CA586B"/>
    <w:rsid w:val="00D3768B"/>
    <w:rsid w:val="00D71B82"/>
    <w:rsid w:val="00D72ABD"/>
    <w:rsid w:val="00DE0223"/>
    <w:rsid w:val="00DF2FB6"/>
    <w:rsid w:val="00E1102A"/>
    <w:rsid w:val="00ED2E9E"/>
    <w:rsid w:val="00F444AC"/>
    <w:rsid w:val="00F54344"/>
    <w:rsid w:val="00F915D0"/>
    <w:rsid w:val="00FA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10410-A83F-40C8-8579-66D799DC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08F"/>
    <w:rPr>
      <w:color w:val="0563C1" w:themeColor="hyperlink"/>
      <w:u w:val="single"/>
    </w:rPr>
  </w:style>
  <w:style w:type="paragraph" w:styleId="a4">
    <w:name w:val="List Paragraph"/>
    <w:basedOn w:val="a"/>
    <w:uiPriority w:val="34"/>
    <w:qFormat/>
    <w:rsid w:val="0096504C"/>
    <w:pPr>
      <w:ind w:left="720"/>
      <w:contextualSpacing/>
    </w:pPr>
  </w:style>
  <w:style w:type="paragraph" w:styleId="a5">
    <w:name w:val="footnote text"/>
    <w:basedOn w:val="a"/>
    <w:link w:val="a6"/>
    <w:uiPriority w:val="99"/>
    <w:semiHidden/>
    <w:unhideWhenUsed/>
    <w:rsid w:val="007D3E19"/>
    <w:pPr>
      <w:spacing w:after="0" w:line="240" w:lineRule="auto"/>
    </w:pPr>
    <w:rPr>
      <w:sz w:val="20"/>
      <w:szCs w:val="20"/>
    </w:rPr>
  </w:style>
  <w:style w:type="character" w:customStyle="1" w:styleId="a6">
    <w:name w:val="Текст сноски Знак"/>
    <w:basedOn w:val="a0"/>
    <w:link w:val="a5"/>
    <w:uiPriority w:val="99"/>
    <w:semiHidden/>
    <w:rsid w:val="007D3E19"/>
    <w:rPr>
      <w:sz w:val="20"/>
      <w:szCs w:val="20"/>
    </w:rPr>
  </w:style>
  <w:style w:type="character" w:styleId="a7">
    <w:name w:val="footnote reference"/>
    <w:basedOn w:val="a0"/>
    <w:uiPriority w:val="99"/>
    <w:semiHidden/>
    <w:unhideWhenUsed/>
    <w:rsid w:val="007D3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9FFD-FB94-4AEA-A192-D7A248B3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Aminat Ligidova</dc:creator>
  <cp:lastModifiedBy>Юлия Лескова</cp:lastModifiedBy>
  <cp:revision>2</cp:revision>
  <dcterms:created xsi:type="dcterms:W3CDTF">2022-02-01T14:56:00Z</dcterms:created>
  <dcterms:modified xsi:type="dcterms:W3CDTF">2022-02-01T14:56:00Z</dcterms:modified>
</cp:coreProperties>
</file>